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3675D" w14:textId="7C24529C" w:rsidR="00E26AB0" w:rsidRDefault="009D4485" w:rsidP="009D4485">
      <w:pPr>
        <w:pStyle w:val="Heading2"/>
        <w:tabs>
          <w:tab w:val="left" w:pos="2160"/>
        </w:tabs>
        <w:spacing w:after="260"/>
        <w:jc w:val="center"/>
      </w:pPr>
      <w:bookmarkStart w:id="0" w:name="_GoBack"/>
      <w:bookmarkEnd w:id="0"/>
      <w:r>
        <w:rPr>
          <w:noProof/>
        </w:rPr>
        <w:drawing>
          <wp:inline distT="0" distB="0" distL="0" distR="0" wp14:anchorId="1EE677E8" wp14:editId="168F901E">
            <wp:extent cx="1386840" cy="8514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6840" cy="851414"/>
                    </a:xfrm>
                    <a:prstGeom prst="rect">
                      <a:avLst/>
                    </a:prstGeom>
                    <a:noFill/>
                    <a:ln>
                      <a:noFill/>
                    </a:ln>
                  </pic:spPr>
                </pic:pic>
              </a:graphicData>
            </a:graphic>
          </wp:inline>
        </w:drawing>
      </w:r>
      <w:r w:rsidR="00E26AB0">
        <w:rPr>
          <w:noProof/>
        </w:rPr>
        <w:drawing>
          <wp:inline distT="0" distB="0" distL="0" distR="0" wp14:anchorId="02D60AB9" wp14:editId="668122E1">
            <wp:extent cx="3398520" cy="10339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8844" cy="1034062"/>
                    </a:xfrm>
                    <a:prstGeom prst="rect">
                      <a:avLst/>
                    </a:prstGeom>
                    <a:noFill/>
                    <a:ln>
                      <a:noFill/>
                    </a:ln>
                  </pic:spPr>
                </pic:pic>
              </a:graphicData>
            </a:graphic>
          </wp:inline>
        </w:drawing>
      </w:r>
    </w:p>
    <w:p w14:paraId="341B6746" w14:textId="355EDB05" w:rsidR="00791BC5" w:rsidRPr="00791BC5" w:rsidRDefault="00791BC5" w:rsidP="00791BC5">
      <w:pPr>
        <w:pStyle w:val="Heading2"/>
        <w:spacing w:after="260"/>
        <w:jc w:val="center"/>
      </w:pPr>
      <w:r>
        <w:t>U</w:t>
      </w:r>
      <w:r w:rsidR="00EE4123">
        <w:t xml:space="preserve">niversity of Washington </w:t>
      </w:r>
      <w:proofErr w:type="spellStart"/>
      <w:r w:rsidR="00EE4123">
        <w:t>EcoCAR</w:t>
      </w:r>
      <w:proofErr w:type="spellEnd"/>
      <w:r w:rsidR="00EE4123">
        <w:t xml:space="preserve"> 3</w:t>
      </w:r>
      <w:r>
        <w:t xml:space="preserve"> Team Application Form</w:t>
      </w:r>
    </w:p>
    <w:p w14:paraId="1A55BEAD" w14:textId="15B45FBC" w:rsidR="004C1A7F" w:rsidRPr="00DC46D4" w:rsidRDefault="004C1A7F" w:rsidP="009659F2">
      <w:pPr>
        <w:spacing w:after="0"/>
        <w:ind w:left="1440" w:firstLine="720"/>
        <w:rPr>
          <w:rFonts w:ascii="Times" w:hAnsi="Times"/>
          <w:b/>
          <w:sz w:val="18"/>
          <w:szCs w:val="18"/>
        </w:rPr>
      </w:pPr>
      <w:r w:rsidRPr="00DC46D4">
        <w:rPr>
          <w:rFonts w:ascii="Times" w:hAnsi="Times"/>
          <w:b/>
          <w:sz w:val="18"/>
          <w:szCs w:val="18"/>
        </w:rPr>
        <w:t>Faculty Advisor</w:t>
      </w:r>
      <w:r w:rsidR="006E20E7">
        <w:rPr>
          <w:rFonts w:ascii="Times" w:hAnsi="Times"/>
          <w:b/>
          <w:sz w:val="18"/>
          <w:szCs w:val="18"/>
        </w:rPr>
        <w:t xml:space="preserve"> (ME)</w:t>
      </w:r>
      <w:r w:rsidRPr="00DC46D4">
        <w:rPr>
          <w:rFonts w:ascii="Times" w:hAnsi="Times"/>
          <w:b/>
          <w:sz w:val="18"/>
          <w:szCs w:val="18"/>
        </w:rPr>
        <w:tab/>
      </w:r>
      <w:r w:rsidRPr="00DC46D4">
        <w:rPr>
          <w:rFonts w:ascii="Times" w:hAnsi="Times"/>
          <w:b/>
          <w:sz w:val="18"/>
          <w:szCs w:val="18"/>
        </w:rPr>
        <w:tab/>
      </w:r>
      <w:r w:rsidR="00F35DA5" w:rsidRPr="00DC46D4">
        <w:rPr>
          <w:rFonts w:ascii="Times" w:hAnsi="Times"/>
          <w:b/>
          <w:sz w:val="18"/>
          <w:szCs w:val="18"/>
        </w:rPr>
        <w:t>Faculty Advisor</w:t>
      </w:r>
      <w:r w:rsidR="006E20E7">
        <w:rPr>
          <w:rFonts w:ascii="Times" w:hAnsi="Times"/>
          <w:b/>
          <w:sz w:val="18"/>
          <w:szCs w:val="18"/>
        </w:rPr>
        <w:t xml:space="preserve"> (ME)</w:t>
      </w:r>
    </w:p>
    <w:p w14:paraId="6680A8F2" w14:textId="77777777" w:rsidR="004C1A7F" w:rsidRPr="00DC46D4" w:rsidRDefault="004C1A7F" w:rsidP="009659F2">
      <w:pPr>
        <w:spacing w:after="0"/>
        <w:ind w:left="1440" w:firstLine="720"/>
        <w:rPr>
          <w:rFonts w:ascii="Times" w:hAnsi="Times"/>
          <w:sz w:val="18"/>
          <w:szCs w:val="18"/>
        </w:rPr>
      </w:pPr>
      <w:r w:rsidRPr="00DC46D4">
        <w:rPr>
          <w:rFonts w:ascii="Times" w:hAnsi="Times"/>
          <w:sz w:val="18"/>
          <w:szCs w:val="18"/>
        </w:rPr>
        <w:t xml:space="preserve">Prof. </w:t>
      </w:r>
      <w:r w:rsidR="00F35DA5" w:rsidRPr="00DC46D4">
        <w:rPr>
          <w:rFonts w:ascii="Times" w:hAnsi="Times"/>
          <w:sz w:val="18"/>
          <w:szCs w:val="18"/>
        </w:rPr>
        <w:t xml:space="preserve">Per </w:t>
      </w:r>
      <w:proofErr w:type="spellStart"/>
      <w:r w:rsidR="00F35DA5" w:rsidRPr="00DC46D4">
        <w:rPr>
          <w:rFonts w:ascii="Times" w:hAnsi="Times"/>
          <w:sz w:val="18"/>
          <w:szCs w:val="18"/>
        </w:rPr>
        <w:t>Reinhall</w:t>
      </w:r>
      <w:proofErr w:type="spellEnd"/>
      <w:r w:rsidRPr="00DC46D4">
        <w:rPr>
          <w:rFonts w:ascii="Times" w:hAnsi="Times"/>
          <w:sz w:val="18"/>
          <w:szCs w:val="18"/>
        </w:rPr>
        <w:tab/>
      </w:r>
      <w:r w:rsidRPr="00DC46D4">
        <w:rPr>
          <w:rFonts w:ascii="Times" w:hAnsi="Times"/>
          <w:sz w:val="18"/>
          <w:szCs w:val="18"/>
        </w:rPr>
        <w:tab/>
      </w:r>
      <w:r w:rsidR="00F35DA5" w:rsidRPr="00DC46D4">
        <w:rPr>
          <w:rFonts w:ascii="Times" w:hAnsi="Times"/>
          <w:sz w:val="18"/>
          <w:szCs w:val="18"/>
        </w:rPr>
        <w:tab/>
        <w:t>Prof. Brian Fabien</w:t>
      </w:r>
    </w:p>
    <w:p w14:paraId="70DE2B4C" w14:textId="77777777" w:rsidR="004C1A7F" w:rsidRPr="00DC46D4" w:rsidRDefault="00842826" w:rsidP="009659F2">
      <w:pPr>
        <w:spacing w:after="0"/>
        <w:ind w:left="1440" w:firstLine="720"/>
        <w:rPr>
          <w:rFonts w:ascii="Times" w:hAnsi="Times"/>
          <w:sz w:val="18"/>
          <w:szCs w:val="18"/>
        </w:rPr>
      </w:pPr>
      <w:hyperlink r:id="rId11" w:history="1">
        <w:r w:rsidR="00F35DA5" w:rsidRPr="00DC46D4">
          <w:rPr>
            <w:rStyle w:val="Hyperlink"/>
            <w:rFonts w:ascii="Times" w:hAnsi="Times"/>
            <w:sz w:val="18"/>
            <w:szCs w:val="18"/>
          </w:rPr>
          <w:t>reinhall@u.washington.edu</w:t>
        </w:r>
      </w:hyperlink>
      <w:r w:rsidR="00F35DA5" w:rsidRPr="00DC46D4">
        <w:rPr>
          <w:rFonts w:ascii="Times" w:hAnsi="Times"/>
          <w:sz w:val="18"/>
          <w:szCs w:val="18"/>
        </w:rPr>
        <w:tab/>
      </w:r>
      <w:r w:rsidR="00E766F7">
        <w:rPr>
          <w:rFonts w:ascii="Times" w:hAnsi="Times"/>
          <w:sz w:val="18"/>
          <w:szCs w:val="18"/>
        </w:rPr>
        <w:tab/>
      </w:r>
      <w:hyperlink r:id="rId12" w:history="1">
        <w:r w:rsidR="00F35DA5" w:rsidRPr="00DC46D4">
          <w:rPr>
            <w:rStyle w:val="Hyperlink"/>
            <w:rFonts w:ascii="Times" w:hAnsi="Times"/>
            <w:sz w:val="18"/>
            <w:szCs w:val="18"/>
          </w:rPr>
          <w:t>fabien@u.washington.edu</w:t>
        </w:r>
      </w:hyperlink>
    </w:p>
    <w:p w14:paraId="162FE538" w14:textId="77777777" w:rsidR="004C1A7F" w:rsidRPr="00DC46D4" w:rsidRDefault="004C1A7F" w:rsidP="009659F2">
      <w:pPr>
        <w:spacing w:after="0"/>
        <w:ind w:left="1440" w:firstLine="720"/>
        <w:rPr>
          <w:rFonts w:ascii="Times" w:hAnsi="Times"/>
          <w:sz w:val="18"/>
          <w:szCs w:val="18"/>
        </w:rPr>
      </w:pPr>
      <w:r w:rsidRPr="00DC46D4">
        <w:rPr>
          <w:rFonts w:ascii="Times" w:hAnsi="Times"/>
          <w:sz w:val="18"/>
          <w:szCs w:val="18"/>
        </w:rPr>
        <w:tab/>
      </w:r>
      <w:r w:rsidRPr="00DC46D4">
        <w:rPr>
          <w:rFonts w:ascii="Times" w:hAnsi="Times"/>
          <w:sz w:val="18"/>
          <w:szCs w:val="18"/>
        </w:rPr>
        <w:tab/>
      </w:r>
      <w:r w:rsidRPr="00DC46D4">
        <w:rPr>
          <w:rFonts w:ascii="Times" w:hAnsi="Times"/>
          <w:sz w:val="18"/>
          <w:szCs w:val="18"/>
        </w:rPr>
        <w:tab/>
      </w:r>
    </w:p>
    <w:p w14:paraId="46794A51" w14:textId="4DE731DD" w:rsidR="004C1A7F" w:rsidRPr="00DC46D4" w:rsidRDefault="00F35DA5" w:rsidP="009659F2">
      <w:pPr>
        <w:spacing w:after="0"/>
        <w:ind w:left="1440" w:firstLine="720"/>
        <w:rPr>
          <w:rFonts w:ascii="Times" w:hAnsi="Times"/>
          <w:b/>
          <w:sz w:val="18"/>
          <w:szCs w:val="18"/>
        </w:rPr>
      </w:pPr>
      <w:r w:rsidRPr="00DC46D4">
        <w:rPr>
          <w:rFonts w:ascii="Times" w:hAnsi="Times"/>
          <w:b/>
          <w:sz w:val="18"/>
          <w:szCs w:val="18"/>
        </w:rPr>
        <w:t>Team</w:t>
      </w:r>
      <w:r w:rsidR="004C1A7F" w:rsidRPr="00DC46D4">
        <w:rPr>
          <w:rFonts w:ascii="Times" w:hAnsi="Times"/>
          <w:b/>
          <w:sz w:val="18"/>
          <w:szCs w:val="18"/>
        </w:rPr>
        <w:t xml:space="preserve"> Director</w:t>
      </w:r>
      <w:r w:rsidR="004C1A7F" w:rsidRPr="00DC46D4">
        <w:rPr>
          <w:rFonts w:ascii="Times" w:hAnsi="Times"/>
          <w:b/>
          <w:sz w:val="18"/>
          <w:szCs w:val="18"/>
        </w:rPr>
        <w:tab/>
      </w:r>
      <w:r w:rsidR="004C1A7F" w:rsidRPr="00DC46D4">
        <w:rPr>
          <w:rFonts w:ascii="Times" w:hAnsi="Times"/>
          <w:sz w:val="18"/>
          <w:szCs w:val="18"/>
        </w:rPr>
        <w:tab/>
      </w:r>
      <w:r w:rsidR="00881DEF" w:rsidRPr="00DC46D4">
        <w:rPr>
          <w:rFonts w:ascii="Times" w:hAnsi="Times"/>
          <w:sz w:val="18"/>
          <w:szCs w:val="18"/>
        </w:rPr>
        <w:tab/>
      </w:r>
      <w:r w:rsidR="00BF3FB1">
        <w:rPr>
          <w:rFonts w:ascii="Times" w:hAnsi="Times"/>
          <w:b/>
          <w:sz w:val="18"/>
          <w:szCs w:val="18"/>
        </w:rPr>
        <w:t xml:space="preserve">Faculty Advisor </w:t>
      </w:r>
      <w:r w:rsidR="006E20E7">
        <w:rPr>
          <w:rFonts w:ascii="Times" w:hAnsi="Times"/>
          <w:b/>
          <w:sz w:val="18"/>
          <w:szCs w:val="18"/>
        </w:rPr>
        <w:t>(EE)</w:t>
      </w:r>
      <w:r w:rsidR="004C1A7F" w:rsidRPr="00DC46D4">
        <w:rPr>
          <w:rFonts w:ascii="Times" w:hAnsi="Times"/>
          <w:b/>
          <w:sz w:val="18"/>
          <w:szCs w:val="18"/>
        </w:rPr>
        <w:tab/>
      </w:r>
    </w:p>
    <w:p w14:paraId="3624EF60" w14:textId="42476C8B" w:rsidR="004C1A7F" w:rsidRPr="00DC46D4" w:rsidRDefault="00BF3FB1" w:rsidP="009659F2">
      <w:pPr>
        <w:spacing w:after="0"/>
        <w:ind w:left="1440" w:firstLine="720"/>
        <w:rPr>
          <w:rFonts w:ascii="Times" w:hAnsi="Times"/>
          <w:sz w:val="18"/>
          <w:szCs w:val="18"/>
        </w:rPr>
      </w:pPr>
      <w:r>
        <w:rPr>
          <w:rFonts w:ascii="Times" w:hAnsi="Times"/>
          <w:sz w:val="18"/>
          <w:szCs w:val="18"/>
        </w:rPr>
        <w:t>Brian Magnuson</w:t>
      </w:r>
      <w:r w:rsidR="009659F2" w:rsidRPr="00DC46D4">
        <w:rPr>
          <w:rFonts w:ascii="Times" w:hAnsi="Times"/>
          <w:sz w:val="18"/>
          <w:szCs w:val="18"/>
        </w:rPr>
        <w:tab/>
      </w:r>
      <w:r w:rsidR="009659F2" w:rsidRPr="00DC46D4">
        <w:rPr>
          <w:rFonts w:ascii="Times" w:hAnsi="Times"/>
          <w:sz w:val="18"/>
          <w:szCs w:val="18"/>
        </w:rPr>
        <w:tab/>
      </w:r>
      <w:r w:rsidR="004C1A7F" w:rsidRPr="00DC46D4">
        <w:rPr>
          <w:rFonts w:ascii="Times" w:hAnsi="Times"/>
          <w:sz w:val="18"/>
          <w:szCs w:val="18"/>
        </w:rPr>
        <w:tab/>
      </w:r>
      <w:r>
        <w:rPr>
          <w:rFonts w:ascii="Times" w:hAnsi="Times"/>
          <w:sz w:val="18"/>
          <w:szCs w:val="18"/>
        </w:rPr>
        <w:t>Prof. Bruce Darling</w:t>
      </w:r>
    </w:p>
    <w:p w14:paraId="42000992" w14:textId="5F720457" w:rsidR="004C1A7F" w:rsidRPr="00DC46D4" w:rsidRDefault="00842826" w:rsidP="00DC46D4">
      <w:pPr>
        <w:spacing w:after="0"/>
        <w:ind w:left="1440" w:firstLine="720"/>
        <w:rPr>
          <w:rFonts w:ascii="Times" w:hAnsi="Times"/>
          <w:sz w:val="18"/>
          <w:szCs w:val="18"/>
        </w:rPr>
      </w:pPr>
      <w:hyperlink r:id="rId13" w:history="1">
        <w:r w:rsidR="00BF3FB1" w:rsidRPr="00F51A95">
          <w:rPr>
            <w:rStyle w:val="Hyperlink"/>
            <w:rFonts w:ascii="Times" w:hAnsi="Times"/>
            <w:sz w:val="18"/>
            <w:szCs w:val="18"/>
          </w:rPr>
          <w:t>bmag52@uw.</w:t>
        </w:r>
      </w:hyperlink>
      <w:proofErr w:type="gramStart"/>
      <w:r w:rsidR="007025E7" w:rsidRPr="00DC46D4">
        <w:rPr>
          <w:rStyle w:val="Hyperlink"/>
          <w:rFonts w:ascii="Times" w:hAnsi="Times"/>
          <w:sz w:val="18"/>
          <w:szCs w:val="18"/>
        </w:rPr>
        <w:t>edu</w:t>
      </w:r>
      <w:proofErr w:type="gramEnd"/>
      <w:r w:rsidR="004C1A7F" w:rsidRPr="00DC46D4">
        <w:rPr>
          <w:rFonts w:ascii="Times" w:hAnsi="Times"/>
          <w:sz w:val="18"/>
          <w:szCs w:val="18"/>
        </w:rPr>
        <w:tab/>
      </w:r>
      <w:r w:rsidR="004C1A7F" w:rsidRPr="00DC46D4">
        <w:rPr>
          <w:rFonts w:ascii="Times" w:hAnsi="Times"/>
          <w:sz w:val="18"/>
          <w:szCs w:val="18"/>
        </w:rPr>
        <w:tab/>
      </w:r>
      <w:r w:rsidR="006E20E7">
        <w:rPr>
          <w:rFonts w:ascii="Times" w:hAnsi="Times"/>
          <w:sz w:val="18"/>
          <w:szCs w:val="18"/>
        </w:rPr>
        <w:tab/>
        <w:t>bruced@u.washington.edu</w:t>
      </w:r>
    </w:p>
    <w:p w14:paraId="167BFBC3" w14:textId="77777777" w:rsidR="004C1A7F" w:rsidRPr="00F66037" w:rsidRDefault="004C1A7F" w:rsidP="00DC46D4">
      <w:pPr>
        <w:pStyle w:val="Heading1"/>
      </w:pPr>
    </w:p>
    <w:p w14:paraId="2D761386" w14:textId="69F22ECD" w:rsidR="004C1A7F" w:rsidRPr="00DC46D4" w:rsidRDefault="004C1A7F" w:rsidP="00DC46D4">
      <w:pPr>
        <w:pStyle w:val="Heading2"/>
        <w:rPr>
          <w:b w:val="0"/>
        </w:rPr>
      </w:pPr>
      <w:r w:rsidRPr="00DC46D4">
        <w:t xml:space="preserve">What is </w:t>
      </w:r>
      <w:proofErr w:type="spellStart"/>
      <w:r w:rsidR="00EE4123">
        <w:t>EcoCAR</w:t>
      </w:r>
      <w:proofErr w:type="spellEnd"/>
      <w:r w:rsidR="00EE4123">
        <w:t xml:space="preserve"> 3</w:t>
      </w:r>
      <w:r w:rsidRPr="00DC46D4">
        <w:t>?</w:t>
      </w:r>
    </w:p>
    <w:p w14:paraId="18BDF35E" w14:textId="77777777" w:rsidR="00746916" w:rsidRPr="00F35DA5" w:rsidRDefault="00746916" w:rsidP="00746916">
      <w:r>
        <w:t>Sponsored</w:t>
      </w:r>
      <w:r w:rsidRPr="00F35DA5">
        <w:t xml:space="preserve"> by the U.S. Department of Ener</w:t>
      </w:r>
      <w:r>
        <w:t>gy (DOE) and General Motors</w:t>
      </w:r>
      <w:r w:rsidRPr="00F35DA5">
        <w:t xml:space="preserve">, </w:t>
      </w:r>
      <w:proofErr w:type="spellStart"/>
      <w:r>
        <w:t>EcoCAR</w:t>
      </w:r>
      <w:proofErr w:type="spellEnd"/>
      <w:r>
        <w:t xml:space="preserve"> 3 </w:t>
      </w:r>
      <w:r w:rsidRPr="00F35DA5">
        <w:t>is a</w:t>
      </w:r>
      <w:r>
        <w:t xml:space="preserve"> unique four</w:t>
      </w:r>
      <w:r w:rsidRPr="00F35DA5">
        <w:t>-year collegiate engineering competition. The competition's mission is a vital one: offer an unparalleled hands-on, real-world experience to educate the next ge</w:t>
      </w:r>
      <w:r>
        <w:t>neration of automotive engineers through innovative design</w:t>
      </w:r>
      <w:r w:rsidRPr="00F35DA5">
        <w:t xml:space="preserve">. The competition challenges 16 universities across North America to reduce the environmental impact of a </w:t>
      </w:r>
      <w:r>
        <w:t xml:space="preserve">2016 </w:t>
      </w:r>
      <w:r w:rsidRPr="00F35DA5">
        <w:t xml:space="preserve">Chevrolet </w:t>
      </w:r>
      <w:r>
        <w:t>Camaro</w:t>
      </w:r>
      <w:r w:rsidRPr="00F35DA5">
        <w:t xml:space="preserve"> without compromising performance, safety and consumer acceptability.</w:t>
      </w:r>
      <w:r>
        <w:t xml:space="preserve"> Over four years, the donated vehicle is redesigned and validated in CAD, before being completely disassembled to implement new powertrain, </w:t>
      </w:r>
      <w:proofErr w:type="spellStart"/>
      <w:r>
        <w:t>centerstack</w:t>
      </w:r>
      <w:proofErr w:type="spellEnd"/>
      <w:r>
        <w:t xml:space="preserve">, control, and suspension components. All the while, vehicle programming is overhauled to compensate for new control modules and validated using hardware simulation to reach a 99 percent vehicle buy-off rate. </w:t>
      </w:r>
    </w:p>
    <w:p w14:paraId="4F3752F6" w14:textId="74F43AA6" w:rsidR="004C1A7F" w:rsidRPr="00F66037" w:rsidRDefault="004C1A7F" w:rsidP="00DC46D4">
      <w:pPr>
        <w:pStyle w:val="Heading2"/>
      </w:pPr>
      <w:r w:rsidRPr="00F66037">
        <w:t xml:space="preserve">How </w:t>
      </w:r>
      <w:r w:rsidR="002C1CB2">
        <w:t xml:space="preserve">does </w:t>
      </w:r>
      <w:r w:rsidRPr="00F66037">
        <w:t>it work at the UW?</w:t>
      </w:r>
    </w:p>
    <w:p w14:paraId="187693F1" w14:textId="0F302195" w:rsidR="003F15A9" w:rsidRPr="00DC46D4" w:rsidRDefault="004C1A7F" w:rsidP="00DC46D4">
      <w:pPr>
        <w:rPr>
          <w:rFonts w:ascii="Cambria" w:hAnsi="Cambria"/>
          <w:sz w:val="24"/>
        </w:rPr>
      </w:pPr>
      <w:r w:rsidRPr="00F66037">
        <w:t xml:space="preserve">This team </w:t>
      </w:r>
      <w:r w:rsidR="00B004B5">
        <w:t>is</w:t>
      </w:r>
      <w:r w:rsidR="00F64468" w:rsidRPr="00F66037">
        <w:t xml:space="preserve"> </w:t>
      </w:r>
      <w:r w:rsidRPr="00F66037">
        <w:t xml:space="preserve">almost entirely student run, </w:t>
      </w:r>
      <w:r w:rsidR="00742737">
        <w:t>which</w:t>
      </w:r>
      <w:r w:rsidRPr="00F66037">
        <w:t xml:space="preserve"> means that the students </w:t>
      </w:r>
      <w:r w:rsidR="00B004B5">
        <w:t>are mostly</w:t>
      </w:r>
      <w:r w:rsidRPr="00F66037">
        <w:t xml:space="preserve"> responsible for the design, manufacturing, and testing process – a massive techni</w:t>
      </w:r>
      <w:r w:rsidR="00DD7E12">
        <w:t xml:space="preserve">cal and administrative feat. </w:t>
      </w:r>
      <w:r w:rsidR="0005427C">
        <w:t xml:space="preserve">Our faculty advisors and external industry advisors </w:t>
      </w:r>
      <w:r w:rsidR="00B004B5">
        <w:t>are</w:t>
      </w:r>
      <w:r w:rsidR="00F64468">
        <w:t xml:space="preserve"> </w:t>
      </w:r>
      <w:r w:rsidR="0005427C">
        <w:t>valuable resources in providing direction and guidance for our research and development, but the team</w:t>
      </w:r>
      <w:r w:rsidR="00DC46D4">
        <w:t>’s success</w:t>
      </w:r>
      <w:r w:rsidR="0005427C">
        <w:t xml:space="preserve"> </w:t>
      </w:r>
      <w:r w:rsidR="00B004B5">
        <w:t>is</w:t>
      </w:r>
      <w:r w:rsidR="00F64468">
        <w:t xml:space="preserve"> </w:t>
      </w:r>
      <w:r w:rsidR="0005427C">
        <w:t xml:space="preserve">really driven by </w:t>
      </w:r>
      <w:r w:rsidR="00703214">
        <w:t xml:space="preserve">the </w:t>
      </w:r>
      <w:proofErr w:type="spellStart"/>
      <w:r w:rsidR="00703214">
        <w:t>EcoCAR</w:t>
      </w:r>
      <w:proofErr w:type="spellEnd"/>
      <w:r w:rsidR="00703214">
        <w:t xml:space="preserve"> 3</w:t>
      </w:r>
      <w:r w:rsidR="00F64468">
        <w:t xml:space="preserve"> student members.</w:t>
      </w:r>
      <w:r w:rsidR="002C1CB2">
        <w:t xml:space="preserve"> </w:t>
      </w:r>
      <w:r w:rsidR="009D25D4">
        <w:t xml:space="preserve">Alongside </w:t>
      </w:r>
      <w:r w:rsidR="002C1CB2">
        <w:t xml:space="preserve">engineering members, business and communication teammates maintain </w:t>
      </w:r>
      <w:r w:rsidR="009D25D4">
        <w:t>sponsor and media relations, manage finances, and sustain vit</w:t>
      </w:r>
      <w:r w:rsidR="00C95A7F">
        <w:t xml:space="preserve">al lines of communication </w:t>
      </w:r>
      <w:r w:rsidR="009D25D4">
        <w:t>to keep the project running smoothly.</w:t>
      </w:r>
    </w:p>
    <w:p w14:paraId="18163F99" w14:textId="083655F5" w:rsidR="003F15A9" w:rsidRPr="00F66037" w:rsidRDefault="003F15A9" w:rsidP="00DC46D4">
      <w:pPr>
        <w:pStyle w:val="Heading2"/>
      </w:pPr>
      <w:r w:rsidRPr="00F66037">
        <w:t xml:space="preserve">Is UW </w:t>
      </w:r>
      <w:proofErr w:type="spellStart"/>
      <w:r w:rsidR="00CC343A">
        <w:t>EcoCAR</w:t>
      </w:r>
      <w:proofErr w:type="spellEnd"/>
      <w:r w:rsidR="00CC343A">
        <w:t xml:space="preserve"> 3</w:t>
      </w:r>
      <w:r w:rsidRPr="00F66037">
        <w:t xml:space="preserve"> the right fit for me?</w:t>
      </w:r>
    </w:p>
    <w:p w14:paraId="28928928" w14:textId="5E372626" w:rsidR="003F15A9" w:rsidRPr="00DC46D4" w:rsidRDefault="00E64F6E" w:rsidP="00DC46D4">
      <w:r w:rsidRPr="00D47ED1">
        <w:t xml:space="preserve">The team is seeking students with a strong initiative and work ethic who will to follow through with the </w:t>
      </w:r>
      <w:r>
        <w:t>project for one, two, or even three years</w:t>
      </w:r>
      <w:r w:rsidRPr="00D47ED1">
        <w:t>.</w:t>
      </w:r>
      <w:r>
        <w:t xml:space="preserve"> We are</w:t>
      </w:r>
      <w:r w:rsidR="003F15A9">
        <w:t xml:space="preserve"> looking for</w:t>
      </w:r>
      <w:r w:rsidR="003F15A9" w:rsidRPr="00F66037">
        <w:t xml:space="preserve"> students from all engineering disciplines as wel</w:t>
      </w:r>
      <w:r w:rsidR="00502EF3">
        <w:t>l as business and communications</w:t>
      </w:r>
      <w:r>
        <w:t>, though the team will be primarily composed of mechanical and electrical engineering majors.</w:t>
      </w:r>
      <w:r w:rsidR="003F15A9" w:rsidRPr="00F66037">
        <w:t xml:space="preserve"> </w:t>
      </w:r>
      <w:r w:rsidR="003F15A9">
        <w:t xml:space="preserve">The team is run like a business, so there are distinct technical and administrative wings within the team. </w:t>
      </w:r>
      <w:r w:rsidR="003F15A9" w:rsidRPr="00F66037">
        <w:t xml:space="preserve">With a broad spectrum of projects, there is a </w:t>
      </w:r>
      <w:r w:rsidR="003F15A9">
        <w:t>place</w:t>
      </w:r>
      <w:r w:rsidR="00B004B5">
        <w:t xml:space="preserve"> for every interest</w:t>
      </w:r>
      <w:r w:rsidR="003F15A9" w:rsidRPr="00F66037">
        <w:t>. While some focus on administrative and financial projects, others</w:t>
      </w:r>
      <w:r w:rsidR="003F15A9">
        <w:t xml:space="preserve"> will</w:t>
      </w:r>
      <w:r w:rsidR="003F15A9" w:rsidRPr="00F66037">
        <w:t xml:space="preserve"> have specific technical knowledge essential to </w:t>
      </w:r>
      <w:r w:rsidR="003F15A9">
        <w:t>the design of the car</w:t>
      </w:r>
      <w:r w:rsidR="003F15A9" w:rsidRPr="00F66037">
        <w:t>.</w:t>
      </w:r>
      <w:r w:rsidR="003F15A9">
        <w:t xml:space="preserve"> </w:t>
      </w:r>
    </w:p>
    <w:p w14:paraId="18A47C54" w14:textId="632DD004" w:rsidR="003F15A9" w:rsidRPr="00F66037" w:rsidRDefault="003F15A9">
      <w:r w:rsidRPr="00F66037">
        <w:t>It is also extremely important to acknowledge that this team is entirely reliant on the participation of students. This means that the responsibilities given to each student are critical to the team’s success and cannot be overlooked. Joining is a very large commitment throughout the en</w:t>
      </w:r>
      <w:r w:rsidR="00B004B5">
        <w:t>tire year</w:t>
      </w:r>
      <w:r>
        <w:t xml:space="preserve"> and often provides a </w:t>
      </w:r>
      <w:r w:rsidRPr="00F66037">
        <w:t xml:space="preserve">challenge </w:t>
      </w:r>
      <w:r w:rsidR="00032132">
        <w:t>in balancing</w:t>
      </w:r>
      <w:r w:rsidRPr="00F66037">
        <w:t xml:space="preserve"> other coursework. While</w:t>
      </w:r>
      <w:r>
        <w:t xml:space="preserve"> individual</w:t>
      </w:r>
      <w:r w:rsidRPr="00F66037">
        <w:t xml:space="preserve"> </w:t>
      </w:r>
      <w:r>
        <w:t>experiences will</w:t>
      </w:r>
      <w:r w:rsidRPr="00F66037">
        <w:t xml:space="preserve"> vary, students can expect to </w:t>
      </w:r>
      <w:r w:rsidRPr="00F66037">
        <w:lastRenderedPageBreak/>
        <w:t>comm</w:t>
      </w:r>
      <w:r>
        <w:t>it at least te</w:t>
      </w:r>
      <w:r w:rsidR="00B004B5">
        <w:t>n hours per week. Many</w:t>
      </w:r>
      <w:r>
        <w:t xml:space="preserve"> spend additional hours as they become more involved and excited about the project. </w:t>
      </w:r>
      <w:r w:rsidR="00E64F6E">
        <w:t xml:space="preserve">It is highly likely, however, </w:t>
      </w:r>
      <w:r>
        <w:t>that students will find these hours to be some of the most valuable in their undergraduate careers.</w:t>
      </w:r>
    </w:p>
    <w:p w14:paraId="79427037" w14:textId="77777777" w:rsidR="003F15A9" w:rsidRPr="00F66037" w:rsidRDefault="003F15A9" w:rsidP="00DC46D4">
      <w:pPr>
        <w:pStyle w:val="Heading2"/>
      </w:pPr>
      <w:r w:rsidRPr="00F66037">
        <w:t>Technical Teams</w:t>
      </w:r>
    </w:p>
    <w:p w14:paraId="04D7D5AF" w14:textId="47E06984" w:rsidR="003F15A9" w:rsidRPr="00F66037" w:rsidRDefault="003F15A9" w:rsidP="00DC46D4">
      <w:r>
        <w:t>Junior and senior m</w:t>
      </w:r>
      <w:r w:rsidRPr="00F66037">
        <w:t>embers of a Technical Team must either have completed their basic engineering coursework or demonstrate</w:t>
      </w:r>
      <w:r w:rsidR="00032132">
        <w:t>d</w:t>
      </w:r>
      <w:r w:rsidRPr="00F66037">
        <w:t xml:space="preserve"> a particular knowledge in an area critical t</w:t>
      </w:r>
      <w:r w:rsidR="00B004B5">
        <w:t>o one of the following groups</w:t>
      </w:r>
      <w:r>
        <w:t>. W</w:t>
      </w:r>
      <w:r w:rsidRPr="00F66037">
        <w:t xml:space="preserve">e </w:t>
      </w:r>
      <w:r>
        <w:t>are</w:t>
      </w:r>
      <w:r w:rsidR="00DC46D4">
        <w:t xml:space="preserve"> also</w:t>
      </w:r>
      <w:r>
        <w:t xml:space="preserve"> looking for interested freshmen and sophomores who want to develop technical knowledge and experience in a hands-on environment.</w:t>
      </w:r>
    </w:p>
    <w:p w14:paraId="672D5D09" w14:textId="77777777" w:rsidR="003F15A9" w:rsidRDefault="003F15A9" w:rsidP="00C44D86">
      <w:pPr>
        <w:pStyle w:val="Heading3"/>
      </w:pPr>
      <w:r>
        <w:t xml:space="preserve">Mechanical </w:t>
      </w:r>
      <w:r w:rsidR="00293AE9">
        <w:t>Group</w:t>
      </w:r>
    </w:p>
    <w:p w14:paraId="52570087" w14:textId="7678B739" w:rsidR="00293AE9" w:rsidRPr="00293AE9" w:rsidRDefault="00293AE9" w:rsidP="00C44D86">
      <w:r>
        <w:t xml:space="preserve">The mechanical group will be responsible for designing </w:t>
      </w:r>
      <w:r w:rsidR="00B53E0F">
        <w:t>and machin</w:t>
      </w:r>
      <w:r w:rsidR="00B004B5">
        <w:t>in</w:t>
      </w:r>
      <w:r w:rsidR="00B53E0F">
        <w:t xml:space="preserve">g </w:t>
      </w:r>
      <w:r>
        <w:t>structural components, performing packaging analyses, modeling overall vehicle dynamics</w:t>
      </w:r>
      <w:r w:rsidR="00B53E0F">
        <w:t>,</w:t>
      </w:r>
      <w:r>
        <w:t xml:space="preserve"> and full car simulations.  Special skills that a mechanical gr</w:t>
      </w:r>
      <w:r w:rsidR="00D22ABA">
        <w:t>oup member will develop include</w:t>
      </w:r>
      <w:r>
        <w:t>:</w:t>
      </w:r>
    </w:p>
    <w:p w14:paraId="6EBC2836" w14:textId="77777777" w:rsidR="00DC46D4" w:rsidRDefault="002D1C40" w:rsidP="00C44D86">
      <w:pPr>
        <w:pStyle w:val="ListParagraph"/>
        <w:numPr>
          <w:ilvl w:val="0"/>
          <w:numId w:val="14"/>
        </w:numPr>
      </w:pPr>
      <w:r>
        <w:t>Perform</w:t>
      </w:r>
      <w:r w:rsidR="006C65CA">
        <w:t>ing</w:t>
      </w:r>
      <w:r>
        <w:t xml:space="preserve"> finite e</w:t>
      </w:r>
      <w:r w:rsidR="00DC46D4">
        <w:t xml:space="preserve">lement </w:t>
      </w:r>
      <w:r>
        <w:t>a</w:t>
      </w:r>
      <w:r w:rsidR="00DC46D4">
        <w:t xml:space="preserve">nalysis of </w:t>
      </w:r>
      <w:r>
        <w:t>powertrain mounting, suspension linkages, etc</w:t>
      </w:r>
      <w:r w:rsidR="00D22ABA">
        <w:t>.</w:t>
      </w:r>
    </w:p>
    <w:p w14:paraId="435F9268" w14:textId="77777777" w:rsidR="002D1C40" w:rsidRDefault="002D1C40" w:rsidP="00C44D86">
      <w:pPr>
        <w:pStyle w:val="ListParagraph"/>
        <w:numPr>
          <w:ilvl w:val="0"/>
          <w:numId w:val="14"/>
        </w:numPr>
      </w:pPr>
      <w:r>
        <w:t>Perform</w:t>
      </w:r>
      <w:r w:rsidR="006C65CA">
        <w:t>ing</w:t>
      </w:r>
      <w:r>
        <w:t xml:space="preserve"> </w:t>
      </w:r>
      <w:r w:rsidR="00D22ABA">
        <w:t>t</w:t>
      </w:r>
      <w:r>
        <w:t>hermodynamic and flow analysis for components</w:t>
      </w:r>
    </w:p>
    <w:p w14:paraId="4480841C" w14:textId="77777777" w:rsidR="002D1C40" w:rsidRDefault="002D1C40" w:rsidP="00C44D86">
      <w:pPr>
        <w:pStyle w:val="ListParagraph"/>
        <w:numPr>
          <w:ilvl w:val="0"/>
          <w:numId w:val="14"/>
        </w:numPr>
      </w:pPr>
      <w:r>
        <w:t>Perform</w:t>
      </w:r>
      <w:r w:rsidR="006C65CA">
        <w:t>ing</w:t>
      </w:r>
      <w:r>
        <w:t xml:space="preserve"> </w:t>
      </w:r>
      <w:r w:rsidR="00D22ABA">
        <w:t>v</w:t>
      </w:r>
      <w:r>
        <w:t>ibration isolation analysis and implementation</w:t>
      </w:r>
    </w:p>
    <w:p w14:paraId="11590855" w14:textId="77777777" w:rsidR="002D1C40" w:rsidRDefault="002D1C40" w:rsidP="00C44D86">
      <w:pPr>
        <w:pStyle w:val="ListParagraph"/>
        <w:numPr>
          <w:ilvl w:val="0"/>
          <w:numId w:val="14"/>
        </w:numPr>
      </w:pPr>
      <w:r>
        <w:t>Design</w:t>
      </w:r>
      <w:r w:rsidR="006C65CA">
        <w:t>ing</w:t>
      </w:r>
      <w:r>
        <w:t xml:space="preserve"> for consumer acceptability</w:t>
      </w:r>
      <w:r w:rsidR="00D22ABA">
        <w:t xml:space="preserve"> in addition to</w:t>
      </w:r>
      <w:r>
        <w:t xml:space="preserve"> functionality</w:t>
      </w:r>
    </w:p>
    <w:p w14:paraId="16028649" w14:textId="08CA7BF7" w:rsidR="00B53E0F" w:rsidRDefault="00B53E0F" w:rsidP="00C44D86">
      <w:pPr>
        <w:pStyle w:val="ListParagraph"/>
        <w:numPr>
          <w:ilvl w:val="0"/>
          <w:numId w:val="14"/>
        </w:numPr>
      </w:pPr>
      <w:r>
        <w:t xml:space="preserve">Proficiency in </w:t>
      </w:r>
      <w:proofErr w:type="spellStart"/>
      <w:r>
        <w:t>Solidworks</w:t>
      </w:r>
      <w:proofErr w:type="spellEnd"/>
      <w:r>
        <w:t xml:space="preserve"> and NX 7.5 CAD </w:t>
      </w:r>
      <w:proofErr w:type="spellStart"/>
      <w:r>
        <w:t>Softwares</w:t>
      </w:r>
      <w:proofErr w:type="spellEnd"/>
    </w:p>
    <w:p w14:paraId="1FA15669" w14:textId="77777777" w:rsidR="002D1C40" w:rsidRDefault="002D1C40" w:rsidP="00C44D86">
      <w:pPr>
        <w:pStyle w:val="ListParagraph"/>
        <w:numPr>
          <w:ilvl w:val="0"/>
          <w:numId w:val="19"/>
        </w:numPr>
      </w:pPr>
      <w:r>
        <w:t>Additional topics includ</w:t>
      </w:r>
      <w:r w:rsidR="00D22ABA">
        <w:t>ing a</w:t>
      </w:r>
      <w:r>
        <w:t>erodynamics, chassis dynamics, packaging studies</w:t>
      </w:r>
      <w:r w:rsidR="00293AE9">
        <w:t xml:space="preserve">, </w:t>
      </w:r>
      <w:r w:rsidR="00D22ABA">
        <w:t>g</w:t>
      </w:r>
      <w:r w:rsidR="00293AE9">
        <w:t>reenhouse gas emissions research using GREET, and more</w:t>
      </w:r>
    </w:p>
    <w:p w14:paraId="0B7CB019" w14:textId="77777777" w:rsidR="003F15A9" w:rsidRDefault="00293AE9" w:rsidP="00C44D86">
      <w:pPr>
        <w:pStyle w:val="Heading3"/>
      </w:pPr>
      <w:r>
        <w:t>Electrical Group</w:t>
      </w:r>
    </w:p>
    <w:p w14:paraId="497C5A2A" w14:textId="77777777" w:rsidR="00293AE9" w:rsidRPr="00293AE9" w:rsidRDefault="00293AE9" w:rsidP="00C44D86">
      <w:r>
        <w:t>The electrical group will be responsible for the design and specification of power electronics, including batteries, motors, controllers, and wiring.  Special skills that an electrical group member will develop include:</w:t>
      </w:r>
    </w:p>
    <w:p w14:paraId="429BE81B" w14:textId="60E31E48" w:rsidR="002D1C40" w:rsidRDefault="006C65CA" w:rsidP="00C44D86">
      <w:pPr>
        <w:pStyle w:val="ListParagraph"/>
        <w:numPr>
          <w:ilvl w:val="0"/>
          <w:numId w:val="16"/>
        </w:numPr>
      </w:pPr>
      <w:r>
        <w:t>Utilizing</w:t>
      </w:r>
      <w:r w:rsidR="00394C3E">
        <w:t xml:space="preserve"> basic</w:t>
      </w:r>
      <w:r w:rsidR="00CC343A">
        <w:t xml:space="preserve"> circuit theory</w:t>
      </w:r>
      <w:r w:rsidR="002D1C40">
        <w:t xml:space="preserve"> to design and debug </w:t>
      </w:r>
      <w:r w:rsidR="00CC343A">
        <w:t xml:space="preserve">low voltage </w:t>
      </w:r>
      <w:r w:rsidR="002D1C40">
        <w:t>circuits and housings</w:t>
      </w:r>
    </w:p>
    <w:p w14:paraId="78EC02D8" w14:textId="027192C2" w:rsidR="00CC343A" w:rsidRDefault="00CC343A" w:rsidP="00C44D86">
      <w:pPr>
        <w:pStyle w:val="ListParagraph"/>
        <w:numPr>
          <w:ilvl w:val="0"/>
          <w:numId w:val="16"/>
        </w:numPr>
      </w:pPr>
      <w:r>
        <w:t>Bench testing components to ensure reliability before vehicle integration</w:t>
      </w:r>
    </w:p>
    <w:p w14:paraId="72242E65" w14:textId="77777777" w:rsidR="002D1C40" w:rsidRDefault="002D1C40" w:rsidP="00C44D86">
      <w:pPr>
        <w:pStyle w:val="ListParagraph"/>
        <w:numPr>
          <w:ilvl w:val="0"/>
          <w:numId w:val="16"/>
        </w:numPr>
      </w:pPr>
      <w:r>
        <w:t>Perform</w:t>
      </w:r>
      <w:r w:rsidR="006C65CA">
        <w:t>ing</w:t>
      </w:r>
      <w:r>
        <w:t xml:space="preserve"> high voltage system design and documentation</w:t>
      </w:r>
    </w:p>
    <w:p w14:paraId="7114C9AE" w14:textId="77777777" w:rsidR="006C65CA" w:rsidRDefault="006C65CA" w:rsidP="00C44D86">
      <w:pPr>
        <w:pStyle w:val="ListParagraph"/>
        <w:numPr>
          <w:ilvl w:val="0"/>
          <w:numId w:val="16"/>
        </w:numPr>
      </w:pPr>
      <w:r>
        <w:t>Specification and selection of high power electric motors</w:t>
      </w:r>
    </w:p>
    <w:p w14:paraId="458A151E" w14:textId="77777777" w:rsidR="002D1C40" w:rsidRDefault="002D1C40" w:rsidP="00C44D86">
      <w:pPr>
        <w:pStyle w:val="ListParagraph"/>
        <w:numPr>
          <w:ilvl w:val="0"/>
          <w:numId w:val="16"/>
        </w:numPr>
      </w:pPr>
      <w:r>
        <w:t>Learn</w:t>
      </w:r>
      <w:r w:rsidR="006C65CA">
        <w:t>ing</w:t>
      </w:r>
      <w:r>
        <w:t xml:space="preserve"> about and implement</w:t>
      </w:r>
      <w:r w:rsidR="006C65CA">
        <w:t>ing</w:t>
      </w:r>
      <w:r>
        <w:t xml:space="preserve"> automotive grade wiring practices</w:t>
      </w:r>
    </w:p>
    <w:p w14:paraId="5B027A5C" w14:textId="2D92A997" w:rsidR="00B53E0F" w:rsidRDefault="2D92A997" w:rsidP="00C44D86">
      <w:pPr>
        <w:pStyle w:val="ListParagraph"/>
        <w:numPr>
          <w:ilvl w:val="0"/>
          <w:numId w:val="16"/>
        </w:numPr>
      </w:pPr>
      <w:r>
        <w:t xml:space="preserve">Proficiency in </w:t>
      </w:r>
      <w:proofErr w:type="spellStart"/>
      <w:r>
        <w:t>Multisim</w:t>
      </w:r>
      <w:proofErr w:type="spellEnd"/>
      <w:r>
        <w:t xml:space="preserve">, </w:t>
      </w:r>
      <w:proofErr w:type="spellStart"/>
      <w:r>
        <w:t>Simscape</w:t>
      </w:r>
      <w:proofErr w:type="spellEnd"/>
      <w:r>
        <w:t xml:space="preserve">, Controls Desk NG, and Schematic Software's such as </w:t>
      </w:r>
      <w:proofErr w:type="spellStart"/>
      <w:r>
        <w:t>SolidWorks</w:t>
      </w:r>
      <w:proofErr w:type="spellEnd"/>
      <w:r>
        <w:t xml:space="preserve"> Electrical.</w:t>
      </w:r>
    </w:p>
    <w:p w14:paraId="5D58F1F2" w14:textId="1D3072BB" w:rsidR="002D1C40" w:rsidRPr="002D1C40" w:rsidRDefault="1D3072BB" w:rsidP="00C44D86">
      <w:pPr>
        <w:pStyle w:val="ListParagraph"/>
        <w:numPr>
          <w:ilvl w:val="0"/>
          <w:numId w:val="16"/>
        </w:numPr>
      </w:pPr>
      <w:r>
        <w:t>Additional topics including EMI shielding techniques, automotive communication networks, embedded systems design, system analysis and exercising electrical lab safety techniques.</w:t>
      </w:r>
    </w:p>
    <w:p w14:paraId="3846A6C8" w14:textId="77777777" w:rsidR="003F15A9" w:rsidRDefault="003F15A9" w:rsidP="00C44D86">
      <w:pPr>
        <w:pStyle w:val="Heading3"/>
      </w:pPr>
      <w:r>
        <w:t>Control</w:t>
      </w:r>
      <w:r w:rsidR="004D0F58">
        <w:t>s</w:t>
      </w:r>
      <w:r w:rsidR="00293AE9">
        <w:t xml:space="preserve"> Group</w:t>
      </w:r>
    </w:p>
    <w:p w14:paraId="097926A5" w14:textId="3EDB235B" w:rsidR="00293AE9" w:rsidRPr="00293AE9" w:rsidRDefault="3EDB235B" w:rsidP="00C44D86">
      <w:r>
        <w:t>The controls group will be responsible for designing the control scheme used by the vehicle to meet driver and vehicle demands.  Previous experience with Simulink or a programing language is beneficial but definitely not required.  Heavy emphasis by the controls group on hardware-in the-loop (HIL) and software-in the-loop testing will ensure a successful vehicle design. Special skills that a controls group member will develop include:</w:t>
      </w:r>
    </w:p>
    <w:p w14:paraId="07CC2F35" w14:textId="25FF8650" w:rsidR="002D1C40" w:rsidRDefault="001D44F9" w:rsidP="00C44D86">
      <w:pPr>
        <w:pStyle w:val="ListParagraph"/>
        <w:numPr>
          <w:ilvl w:val="0"/>
          <w:numId w:val="17"/>
        </w:numPr>
      </w:pPr>
      <w:r>
        <w:t>Running</w:t>
      </w:r>
      <w:r w:rsidR="002D1C40">
        <w:t xml:space="preserve"> systems level perfo</w:t>
      </w:r>
      <w:r w:rsidR="006C65CA">
        <w:t xml:space="preserve">rmance analysis using </w:t>
      </w:r>
      <w:proofErr w:type="spellStart"/>
      <w:r w:rsidR="006C65CA">
        <w:t>Autonomie</w:t>
      </w:r>
      <w:proofErr w:type="spellEnd"/>
    </w:p>
    <w:p w14:paraId="3F3BBEA0" w14:textId="12F77B8F" w:rsidR="002D1C40" w:rsidRDefault="002D1C40" w:rsidP="00C44D86">
      <w:pPr>
        <w:pStyle w:val="ListParagraph"/>
        <w:numPr>
          <w:ilvl w:val="0"/>
          <w:numId w:val="17"/>
        </w:numPr>
      </w:pPr>
      <w:r>
        <w:t>Develop</w:t>
      </w:r>
      <w:r w:rsidR="006C65CA">
        <w:t>ing</w:t>
      </w:r>
      <w:r w:rsidR="00353635">
        <w:t xml:space="preserve"> r</w:t>
      </w:r>
      <w:r>
        <w:t>apid control prototyping practices using SIL and HIL tools</w:t>
      </w:r>
    </w:p>
    <w:p w14:paraId="720CC6B4" w14:textId="77777777" w:rsidR="002D1C40" w:rsidRDefault="002D1C40" w:rsidP="00C44D86">
      <w:pPr>
        <w:pStyle w:val="ListParagraph"/>
        <w:numPr>
          <w:ilvl w:val="0"/>
          <w:numId w:val="17"/>
        </w:numPr>
      </w:pPr>
      <w:r>
        <w:t>Design</w:t>
      </w:r>
      <w:r w:rsidR="006C65CA">
        <w:t>ing</w:t>
      </w:r>
      <w:r>
        <w:t xml:space="preserve"> fault tolerant control systems</w:t>
      </w:r>
    </w:p>
    <w:p w14:paraId="7904B9D5" w14:textId="24A4C142" w:rsidR="00A526A0" w:rsidRDefault="00A526A0" w:rsidP="00C44D86">
      <w:pPr>
        <w:pStyle w:val="ListParagraph"/>
        <w:numPr>
          <w:ilvl w:val="0"/>
          <w:numId w:val="17"/>
        </w:numPr>
      </w:pPr>
      <w:r>
        <w:t xml:space="preserve">Proficiency in </w:t>
      </w:r>
      <w:proofErr w:type="spellStart"/>
      <w:r>
        <w:t>Matlab</w:t>
      </w:r>
      <w:proofErr w:type="spellEnd"/>
      <w:r>
        <w:t>, Simulink, Controls Desk NG</w:t>
      </w:r>
    </w:p>
    <w:p w14:paraId="6F2FEBA3" w14:textId="77777777" w:rsidR="002D1C40" w:rsidRDefault="006C65CA" w:rsidP="00C44D86">
      <w:pPr>
        <w:pStyle w:val="ListParagraph"/>
        <w:numPr>
          <w:ilvl w:val="0"/>
          <w:numId w:val="17"/>
        </w:numPr>
      </w:pPr>
      <w:r>
        <w:t>Additional topics including</w:t>
      </w:r>
      <w:r w:rsidR="002D1C40">
        <w:t xml:space="preserve"> control system development, calibration, refining</w:t>
      </w:r>
      <w:r w:rsidR="002D1C40" w:rsidRPr="002D1C40">
        <w:t xml:space="preserve"> </w:t>
      </w:r>
      <w:r w:rsidR="002D1C40">
        <w:t>and validation of the control systems</w:t>
      </w:r>
    </w:p>
    <w:p w14:paraId="46581E56" w14:textId="583EC033" w:rsidR="00394C3E" w:rsidRDefault="00643C60" w:rsidP="00643C60">
      <w:pPr>
        <w:pStyle w:val="Heading3"/>
      </w:pPr>
      <w:r>
        <w:lastRenderedPageBreak/>
        <w:t>Modeling and Simulation Group</w:t>
      </w:r>
    </w:p>
    <w:p w14:paraId="144519CC" w14:textId="3B4BD9DE" w:rsidR="00EC7CA5" w:rsidRDefault="00EC7CA5" w:rsidP="00EC7CA5">
      <w:r>
        <w:t>The Modeling and Simulation group focuses on developing a software model of the car to be built. This will help</w:t>
      </w:r>
      <w:r w:rsidR="00762CA8">
        <w:t xml:space="preserve"> the controls group</w:t>
      </w:r>
      <w:r>
        <w:t xml:space="preserve"> to run hardware-in the-loop (HIL) and software-</w:t>
      </w:r>
      <w:r w:rsidR="00762CA8">
        <w:t>in the-loop (SIL) test</w:t>
      </w:r>
      <w:r w:rsidR="00353635">
        <w:t>s</w:t>
      </w:r>
      <w:r w:rsidR="00762CA8">
        <w:t xml:space="preserve"> and validate</w:t>
      </w:r>
      <w:r>
        <w:t xml:space="preserve"> control algo</w:t>
      </w:r>
      <w:r w:rsidR="00762CA8">
        <w:t>rithms before being implemented on the vehicle</w:t>
      </w:r>
      <w:r>
        <w:t xml:space="preserve">. Special skills that </w:t>
      </w:r>
      <w:proofErr w:type="gramStart"/>
      <w:r>
        <w:t>a</w:t>
      </w:r>
      <w:proofErr w:type="gramEnd"/>
      <w:r>
        <w:t xml:space="preserve"> M&amp;S group member will develop include:</w:t>
      </w:r>
    </w:p>
    <w:p w14:paraId="20FE5B7A" w14:textId="6546D573" w:rsidR="001D44F9" w:rsidRDefault="001D44F9" w:rsidP="001D44F9">
      <w:pPr>
        <w:pStyle w:val="ListParagraph"/>
        <w:numPr>
          <w:ilvl w:val="0"/>
          <w:numId w:val="17"/>
        </w:numPr>
      </w:pPr>
      <w:r>
        <w:t xml:space="preserve">Vehicle architecture studies using </w:t>
      </w:r>
      <w:proofErr w:type="spellStart"/>
      <w:r>
        <w:t>Autonomie</w:t>
      </w:r>
      <w:proofErr w:type="spellEnd"/>
    </w:p>
    <w:p w14:paraId="09DF8E15" w14:textId="2D1FE56D" w:rsidR="001D44F9" w:rsidRDefault="001D44F9" w:rsidP="001D44F9">
      <w:pPr>
        <w:pStyle w:val="ListParagraph"/>
        <w:numPr>
          <w:ilvl w:val="0"/>
          <w:numId w:val="17"/>
        </w:numPr>
      </w:pPr>
      <w:r>
        <w:t xml:space="preserve">Proficiency in </w:t>
      </w:r>
      <w:proofErr w:type="spellStart"/>
      <w:r>
        <w:t>Matlab</w:t>
      </w:r>
      <w:proofErr w:type="spellEnd"/>
      <w:r>
        <w:t>, Simulink, Controls Desk NG</w:t>
      </w:r>
      <w:r w:rsidR="00762CA8">
        <w:t>, and Automation Desk</w:t>
      </w:r>
    </w:p>
    <w:p w14:paraId="3BB148D6" w14:textId="486CA336" w:rsidR="00762CA8" w:rsidRDefault="007B764D" w:rsidP="001D44F9">
      <w:pPr>
        <w:pStyle w:val="ListParagraph"/>
        <w:numPr>
          <w:ilvl w:val="0"/>
          <w:numId w:val="17"/>
        </w:numPr>
      </w:pPr>
      <w:r>
        <w:t xml:space="preserve">Interfacing with </w:t>
      </w:r>
      <w:r w:rsidR="00353635">
        <w:t>HIL s</w:t>
      </w:r>
      <w:r>
        <w:t>imulator</w:t>
      </w:r>
      <w:r w:rsidR="00920AFB">
        <w:t xml:space="preserve"> </w:t>
      </w:r>
      <w:r w:rsidR="00353635">
        <w:t>and pre-built 12 V networks</w:t>
      </w:r>
      <w:r w:rsidR="00762CA8">
        <w:t xml:space="preserve"> </w:t>
      </w:r>
    </w:p>
    <w:p w14:paraId="6C5C3641" w14:textId="258FCD9F" w:rsidR="39A736BA" w:rsidRDefault="001D44F9" w:rsidP="002D4129">
      <w:pPr>
        <w:pStyle w:val="ListParagraph"/>
        <w:numPr>
          <w:ilvl w:val="0"/>
          <w:numId w:val="17"/>
        </w:numPr>
      </w:pPr>
      <w:r>
        <w:t xml:space="preserve">Additional topics </w:t>
      </w:r>
      <w:r w:rsidR="007B764D">
        <w:t xml:space="preserve">include </w:t>
      </w:r>
      <w:proofErr w:type="spellStart"/>
      <w:r w:rsidR="007B764D">
        <w:t>dSPACE</w:t>
      </w:r>
      <w:proofErr w:type="spellEnd"/>
      <w:r w:rsidR="007B764D">
        <w:t xml:space="preserve"> library block</w:t>
      </w:r>
      <w:r w:rsidR="00920AFB">
        <w:t xml:space="preserve">, </w:t>
      </w:r>
      <w:r w:rsidR="00353635">
        <w:t>CAN communication, and communications network design</w:t>
      </w:r>
    </w:p>
    <w:p w14:paraId="7591E625" w14:textId="77777777" w:rsidR="004C1A7F" w:rsidRPr="00F66037" w:rsidRDefault="004C1A7F" w:rsidP="004D0F58">
      <w:pPr>
        <w:pStyle w:val="Heading2"/>
      </w:pPr>
      <w:r w:rsidRPr="00F66037">
        <w:t>Why should I join the team?</w:t>
      </w:r>
    </w:p>
    <w:p w14:paraId="79370DA7" w14:textId="7A161A7E" w:rsidR="009659F2" w:rsidRDefault="004C1A7F" w:rsidP="004D0F58">
      <w:r w:rsidRPr="00F66037">
        <w:t xml:space="preserve">In the engineering realm, hands-on experience is </w:t>
      </w:r>
      <w:r w:rsidR="00D50DD3">
        <w:t>extremely</w:t>
      </w:r>
      <w:r w:rsidR="00DD7E12">
        <w:t xml:space="preserve"> important. </w:t>
      </w:r>
      <w:r w:rsidRPr="00F66037">
        <w:t>As a member of UW</w:t>
      </w:r>
      <w:r w:rsidR="00A35DE1">
        <w:t xml:space="preserve">’s </w:t>
      </w:r>
      <w:proofErr w:type="spellStart"/>
      <w:r w:rsidR="00A35DE1">
        <w:t>EcoCAR</w:t>
      </w:r>
      <w:proofErr w:type="spellEnd"/>
      <w:r w:rsidR="00A35DE1">
        <w:t xml:space="preserve"> 3</w:t>
      </w:r>
      <w:r w:rsidR="0005427C">
        <w:t xml:space="preserve"> team</w:t>
      </w:r>
      <w:r w:rsidRPr="00F66037">
        <w:t xml:space="preserve">, you will bring concept to reality by </w:t>
      </w:r>
      <w:r w:rsidR="0005427C">
        <w:t xml:space="preserve">designing, </w:t>
      </w:r>
      <w:r w:rsidRPr="00F66037">
        <w:t>building</w:t>
      </w:r>
      <w:r w:rsidR="0005427C">
        <w:t>, and testing</w:t>
      </w:r>
      <w:r w:rsidR="00D50DD3">
        <w:t xml:space="preserve"> a </w:t>
      </w:r>
      <w:r w:rsidR="0005427C">
        <w:t xml:space="preserve">production-ready plug-in </w:t>
      </w:r>
      <w:r w:rsidR="00D50DD3">
        <w:t xml:space="preserve">hybrid </w:t>
      </w:r>
      <w:r w:rsidR="00DD7E12">
        <w:t xml:space="preserve">electric </w:t>
      </w:r>
      <w:r w:rsidR="0005427C">
        <w:t>vehicle</w:t>
      </w:r>
      <w:r w:rsidR="00DD7E12">
        <w:t xml:space="preserve">. </w:t>
      </w:r>
      <w:r w:rsidRPr="00F66037">
        <w:t xml:space="preserve">Students in the program </w:t>
      </w:r>
      <w:r w:rsidR="0005427C">
        <w:t>will</w:t>
      </w:r>
      <w:r w:rsidRPr="00F66037">
        <w:t xml:space="preserve"> </w:t>
      </w:r>
      <w:r w:rsidR="00F64468">
        <w:t xml:space="preserve">obtain a skillset well beyond </w:t>
      </w:r>
      <w:r w:rsidR="00F27E31">
        <w:t xml:space="preserve">what is available from traditional engineering curriculum. Besides being well-versed in automotive engineering and many industry-level engineering </w:t>
      </w:r>
      <w:r w:rsidR="006C65CA">
        <w:t>software packages</w:t>
      </w:r>
      <w:r w:rsidR="00F27E31">
        <w:t xml:space="preserve">, </w:t>
      </w:r>
      <w:proofErr w:type="spellStart"/>
      <w:r w:rsidR="00354ECC">
        <w:t>EcoCAR</w:t>
      </w:r>
      <w:proofErr w:type="spellEnd"/>
      <w:r w:rsidR="00354ECC">
        <w:t xml:space="preserve"> 3</w:t>
      </w:r>
      <w:r w:rsidR="00F27E31">
        <w:t xml:space="preserve"> members will </w:t>
      </w:r>
      <w:r w:rsidR="004D0F58">
        <w:t>practice decoupled engineering development as part of a</w:t>
      </w:r>
      <w:r w:rsidR="00F27E31">
        <w:t xml:space="preserve"> multi-disciplinary team that brings a product from ideas and simulation to a fully developed, production-ready prototype.</w:t>
      </w:r>
    </w:p>
    <w:p w14:paraId="5013B561" w14:textId="7FD74760" w:rsidR="00791BC5" w:rsidRPr="009659F2" w:rsidRDefault="00791BC5" w:rsidP="004D0F58">
      <w:pPr>
        <w:rPr>
          <w:b/>
        </w:rPr>
      </w:pPr>
      <w:r>
        <w:t>In addition to the valuable experience gained b</w:t>
      </w:r>
      <w:r w:rsidR="00A35DE1">
        <w:t xml:space="preserve">y participating as a UW </w:t>
      </w:r>
      <w:proofErr w:type="spellStart"/>
      <w:r w:rsidR="00A35DE1">
        <w:t>EcoCAR</w:t>
      </w:r>
      <w:proofErr w:type="spellEnd"/>
      <w:r w:rsidR="00A35DE1">
        <w:t xml:space="preserve"> 3</w:t>
      </w:r>
      <w:r>
        <w:t xml:space="preserve"> team member, students </w:t>
      </w:r>
      <w:r w:rsidR="004555E8">
        <w:t>may</w:t>
      </w:r>
      <w:r>
        <w:t xml:space="preserve"> qualify for “Special Projects” credits through</w:t>
      </w:r>
      <w:r w:rsidR="004555E8">
        <w:t xml:space="preserve"> their respective departmen</w:t>
      </w:r>
      <w:r w:rsidR="00FE3152">
        <w:t xml:space="preserve">ts. </w:t>
      </w:r>
      <w:r>
        <w:t xml:space="preserve">For </w:t>
      </w:r>
      <w:r w:rsidR="004555E8">
        <w:t>some</w:t>
      </w:r>
      <w:r>
        <w:t xml:space="preserve"> departments, students </w:t>
      </w:r>
      <w:r w:rsidR="004555E8">
        <w:t>may also</w:t>
      </w:r>
      <w:r>
        <w:t xml:space="preserve"> use the team as a mechanism for earning their senior capstone credits.</w:t>
      </w:r>
    </w:p>
    <w:p w14:paraId="1F2231DE" w14:textId="77777777" w:rsidR="004C1A7F" w:rsidRPr="00F66037" w:rsidRDefault="004C1A7F" w:rsidP="004D0F58">
      <w:pPr>
        <w:pStyle w:val="Heading2"/>
      </w:pPr>
      <w:r w:rsidRPr="00F66037">
        <w:t>How Do I Become a Member?</w:t>
      </w:r>
    </w:p>
    <w:p w14:paraId="7DDFCD23" w14:textId="77777777" w:rsidR="004C1A7F" w:rsidRPr="00F66037" w:rsidRDefault="004C1A7F" w:rsidP="004D0F58">
      <w:pPr>
        <w:pStyle w:val="ListParagraph"/>
        <w:numPr>
          <w:ilvl w:val="0"/>
          <w:numId w:val="13"/>
        </w:numPr>
      </w:pPr>
      <w:r w:rsidRPr="00F66037">
        <w:t xml:space="preserve">Read through the team description above and decide on </w:t>
      </w:r>
      <w:r w:rsidR="0005427C">
        <w:t>a team</w:t>
      </w:r>
      <w:r w:rsidRPr="00F66037">
        <w:t xml:space="preserve"> that interest</w:t>
      </w:r>
      <w:r w:rsidR="0005427C">
        <w:t>s</w:t>
      </w:r>
      <w:r w:rsidRPr="00F66037">
        <w:t xml:space="preserve"> you</w:t>
      </w:r>
    </w:p>
    <w:p w14:paraId="0DCDC076" w14:textId="5484EDCD" w:rsidR="004C1A7F" w:rsidRPr="00F66037" w:rsidRDefault="004C1A7F" w:rsidP="004D0F58">
      <w:pPr>
        <w:pStyle w:val="ListParagraph"/>
        <w:numPr>
          <w:ilvl w:val="0"/>
          <w:numId w:val="13"/>
        </w:numPr>
      </w:pPr>
      <w:r w:rsidRPr="00F66037">
        <w:t xml:space="preserve">Submit the following items electronically to </w:t>
      </w:r>
      <w:hyperlink r:id="rId14" w:history="1">
        <w:r w:rsidR="006929C0" w:rsidRPr="004D034A">
          <w:rPr>
            <w:rStyle w:val="Hyperlink"/>
            <w:rFonts w:ascii="Times" w:hAnsi="Times"/>
            <w:sz w:val="20"/>
          </w:rPr>
          <w:t>uwecocar3@gmail.com</w:t>
        </w:r>
      </w:hyperlink>
    </w:p>
    <w:p w14:paraId="295D3560" w14:textId="3952989D" w:rsidR="004C1A7F" w:rsidRPr="00F66037" w:rsidRDefault="00726745" w:rsidP="004D0F58">
      <w:pPr>
        <w:pStyle w:val="ListParagraph"/>
        <w:numPr>
          <w:ilvl w:val="1"/>
          <w:numId w:val="13"/>
        </w:numPr>
      </w:pPr>
      <w:r>
        <w:t>The</w:t>
      </w:r>
      <w:r w:rsidR="00E64F6E">
        <w:t xml:space="preserve"> </w:t>
      </w:r>
      <w:r w:rsidR="00E64F6E" w:rsidRPr="00F66037">
        <w:t>application</w:t>
      </w:r>
      <w:r w:rsidR="00E64F6E">
        <w:t xml:space="preserve"> on the following page </w:t>
      </w:r>
      <w:r w:rsidR="004C1A7F" w:rsidRPr="00F66037">
        <w:t>filled out.</w:t>
      </w:r>
    </w:p>
    <w:p w14:paraId="77D57ACA" w14:textId="77777777" w:rsidR="004C1A7F" w:rsidRPr="00F66037" w:rsidRDefault="004C1A7F" w:rsidP="004D0F58">
      <w:pPr>
        <w:pStyle w:val="ListParagraph"/>
        <w:numPr>
          <w:ilvl w:val="1"/>
          <w:numId w:val="13"/>
        </w:numPr>
      </w:pPr>
      <w:r w:rsidRPr="00F66037">
        <w:t>Unofficial transcript</w:t>
      </w:r>
      <w:r w:rsidR="006C65CA">
        <w:t xml:space="preserve"> in PDF form</w:t>
      </w:r>
    </w:p>
    <w:p w14:paraId="53D48C32" w14:textId="77777777" w:rsidR="004C1A7F" w:rsidRDefault="004C1A7F" w:rsidP="004D0F58">
      <w:pPr>
        <w:pStyle w:val="ListParagraph"/>
        <w:numPr>
          <w:ilvl w:val="1"/>
          <w:numId w:val="13"/>
        </w:numPr>
      </w:pPr>
      <w:r w:rsidRPr="00F66037">
        <w:t xml:space="preserve">Resume complete with </w:t>
      </w:r>
      <w:r w:rsidRPr="00E87A7C">
        <w:t>relevant</w:t>
      </w:r>
      <w:r w:rsidRPr="00F66037">
        <w:t xml:space="preserve"> coursework and experiences you feel would make you a successful member of this team</w:t>
      </w:r>
    </w:p>
    <w:p w14:paraId="1C133AE6" w14:textId="40A8B2F3" w:rsidR="00E87A7C" w:rsidRDefault="00E64F6E" w:rsidP="00841EDC">
      <w:pPr>
        <w:pStyle w:val="ListParagraph"/>
        <w:numPr>
          <w:ilvl w:val="1"/>
          <w:numId w:val="13"/>
        </w:numPr>
      </w:pPr>
      <w:r w:rsidRPr="00F66037">
        <w:t xml:space="preserve">Cover letter </w:t>
      </w:r>
      <w:r>
        <w:t xml:space="preserve">addressing the following topic: </w:t>
      </w:r>
      <w:r w:rsidRPr="00CA50A2">
        <w:rPr>
          <w:b/>
        </w:rPr>
        <w:t xml:space="preserve">“Why I want to be part of the UW </w:t>
      </w:r>
      <w:proofErr w:type="spellStart"/>
      <w:r w:rsidR="00354ECC">
        <w:rPr>
          <w:b/>
        </w:rPr>
        <w:t>EcoCAR</w:t>
      </w:r>
      <w:proofErr w:type="spellEnd"/>
      <w:r w:rsidR="00354ECC">
        <w:rPr>
          <w:b/>
        </w:rPr>
        <w:t xml:space="preserve"> 3</w:t>
      </w:r>
      <w:r w:rsidRPr="00CA50A2">
        <w:rPr>
          <w:b/>
        </w:rPr>
        <w:t xml:space="preserve"> team and what makes me a good fit”</w:t>
      </w:r>
    </w:p>
    <w:p w14:paraId="28C75024" w14:textId="6F89F9A6" w:rsidR="00BF0B9D" w:rsidRDefault="004C1A7F" w:rsidP="00BF0B9D">
      <w:r w:rsidRPr="00F66037">
        <w:t>Upon rec</w:t>
      </w:r>
      <w:r w:rsidR="002D4129">
        <w:t>eipt of your materials, you will receive a response within 5-7 day</w:t>
      </w:r>
      <w:r>
        <w:t>.  Interviews are first come, first serve</w:t>
      </w:r>
      <w:r w:rsidR="00A7524E">
        <w:t>, so please submit your application as soon as possible</w:t>
      </w:r>
      <w:r>
        <w:t>.</w:t>
      </w:r>
      <w:r w:rsidR="00742737">
        <w:t xml:space="preserve"> </w:t>
      </w:r>
      <w:r w:rsidRPr="00F66037">
        <w:t xml:space="preserve">Your interview </w:t>
      </w:r>
      <w:r w:rsidR="00E87A7C">
        <w:t>should</w:t>
      </w:r>
      <w:r w:rsidR="00E87A7C" w:rsidRPr="00F66037">
        <w:t xml:space="preserve"> last no </w:t>
      </w:r>
      <w:r w:rsidR="00E87A7C">
        <w:t xml:space="preserve">longer than 30 minutes and </w:t>
      </w:r>
      <w:r w:rsidR="002D4129">
        <w:t>will be conducted by the leader of the group you find interest in.</w:t>
      </w:r>
      <w:r w:rsidR="00E87A7C">
        <w:t xml:space="preserve"> Final </w:t>
      </w:r>
      <w:r w:rsidR="00E64F6E">
        <w:t xml:space="preserve">selection </w:t>
      </w:r>
      <w:r w:rsidR="00E87A7C">
        <w:t>approval will be pending on the faculty advisors.</w:t>
      </w:r>
    </w:p>
    <w:p w14:paraId="015A2C9B" w14:textId="68127BE8" w:rsidR="004C1A7F" w:rsidRPr="00BF0B9D" w:rsidRDefault="00BF0B9D" w:rsidP="00BF0B9D">
      <w:r>
        <w:t>We look forward to interviewing you as a pot</w:t>
      </w:r>
      <w:r w:rsidR="00A35DE1">
        <w:t xml:space="preserve">ential member of the UW </w:t>
      </w:r>
      <w:proofErr w:type="spellStart"/>
      <w:r w:rsidR="00A35DE1">
        <w:t>EcoCAR</w:t>
      </w:r>
      <w:proofErr w:type="spellEnd"/>
      <w:r w:rsidR="00A35DE1">
        <w:t xml:space="preserve"> 3</w:t>
      </w:r>
      <w:r>
        <w:t xml:space="preserve"> team!</w:t>
      </w:r>
      <w:r w:rsidR="00E87A7C">
        <w:rPr>
          <w:rFonts w:ascii="Times" w:hAnsi="Times"/>
          <w:b/>
          <w:sz w:val="20"/>
        </w:rPr>
        <w:br w:type="page"/>
      </w:r>
      <w:r w:rsidR="004C1A7F" w:rsidRPr="00F66037">
        <w:rPr>
          <w:rFonts w:ascii="Times" w:hAnsi="Times"/>
          <w:b/>
          <w:sz w:val="20"/>
        </w:rPr>
        <w:lastRenderedPageBreak/>
        <w:t xml:space="preserve">Application – To Be Retained by </w:t>
      </w:r>
      <w:r w:rsidR="0005427C">
        <w:rPr>
          <w:rFonts w:ascii="Times" w:hAnsi="Times"/>
          <w:b/>
          <w:sz w:val="20"/>
        </w:rPr>
        <w:t xml:space="preserve">UW </w:t>
      </w:r>
      <w:proofErr w:type="spellStart"/>
      <w:r w:rsidR="00354ECC">
        <w:rPr>
          <w:rFonts w:ascii="Times" w:hAnsi="Times"/>
          <w:b/>
          <w:sz w:val="20"/>
        </w:rPr>
        <w:t>EcoCAR</w:t>
      </w:r>
      <w:proofErr w:type="spellEnd"/>
      <w:r w:rsidR="00354ECC">
        <w:rPr>
          <w:rFonts w:ascii="Times" w:hAnsi="Times"/>
          <w:b/>
          <w:sz w:val="20"/>
        </w:rPr>
        <w:t xml:space="preserve"> 3</w:t>
      </w:r>
    </w:p>
    <w:p w14:paraId="7B6DDA45" w14:textId="77777777" w:rsidR="004C1A7F" w:rsidRPr="00F66037" w:rsidRDefault="004C1A7F" w:rsidP="004C1A7F">
      <w:pPr>
        <w:spacing w:after="0"/>
        <w:jc w:val="center"/>
        <w:rPr>
          <w:rFonts w:ascii="Times" w:hAnsi="Times"/>
          <w:sz w:val="20"/>
        </w:rPr>
      </w:pPr>
      <w:r w:rsidRPr="00F66037">
        <w:rPr>
          <w:rFonts w:ascii="Times" w:hAnsi="Times"/>
          <w:sz w:val="20"/>
        </w:rPr>
        <w:t xml:space="preserve">(Please complete the </w:t>
      </w:r>
      <w:r w:rsidR="00DE5206">
        <w:rPr>
          <w:rFonts w:ascii="Times" w:hAnsi="Times"/>
          <w:sz w:val="20"/>
        </w:rPr>
        <w:t xml:space="preserve">following </w:t>
      </w:r>
      <w:r w:rsidRPr="00F66037">
        <w:rPr>
          <w:rFonts w:ascii="Times" w:hAnsi="Times"/>
          <w:sz w:val="20"/>
        </w:rPr>
        <w:t>fields)</w:t>
      </w:r>
    </w:p>
    <w:p w14:paraId="405B9077" w14:textId="77777777" w:rsidR="004C1A7F" w:rsidRPr="00F66037" w:rsidRDefault="004C1A7F" w:rsidP="004C1A7F">
      <w:pPr>
        <w:spacing w:after="120"/>
        <w:rPr>
          <w:rFonts w:ascii="Times" w:hAnsi="Times"/>
          <w:sz w:val="20"/>
        </w:rPr>
      </w:pPr>
    </w:p>
    <w:p w14:paraId="13C1ECF1" w14:textId="77777777" w:rsidR="004C1A7F" w:rsidRPr="00F66037" w:rsidRDefault="004C1A7F" w:rsidP="004C1A7F">
      <w:pPr>
        <w:spacing w:after="120" w:line="360" w:lineRule="auto"/>
        <w:rPr>
          <w:rFonts w:ascii="Times" w:hAnsi="Times"/>
          <w:sz w:val="20"/>
        </w:rPr>
      </w:pPr>
      <w:r w:rsidRPr="00F66037">
        <w:rPr>
          <w:rFonts w:ascii="Times" w:hAnsi="Times"/>
          <w:sz w:val="20"/>
        </w:rPr>
        <w:t>Name:</w:t>
      </w:r>
      <w:r w:rsidRPr="00F66037">
        <w:rPr>
          <w:rFonts w:ascii="Times" w:hAnsi="Times"/>
          <w:sz w:val="20"/>
        </w:rPr>
        <w:tab/>
      </w:r>
    </w:p>
    <w:p w14:paraId="11AB8683" w14:textId="77777777" w:rsidR="004C1A7F" w:rsidRPr="00F66037" w:rsidRDefault="004C1A7F" w:rsidP="004C1A7F">
      <w:pPr>
        <w:spacing w:after="120" w:line="360" w:lineRule="auto"/>
        <w:rPr>
          <w:rFonts w:ascii="Times" w:hAnsi="Times"/>
          <w:sz w:val="20"/>
        </w:rPr>
      </w:pPr>
      <w:r w:rsidRPr="00F66037">
        <w:rPr>
          <w:rFonts w:ascii="Times" w:hAnsi="Times"/>
          <w:sz w:val="20"/>
        </w:rPr>
        <w:t>Email:</w:t>
      </w:r>
      <w:r w:rsidR="000159F3">
        <w:rPr>
          <w:rFonts w:ascii="Times" w:hAnsi="Times"/>
          <w:sz w:val="20"/>
        </w:rPr>
        <w:t xml:space="preserve">    </w:t>
      </w:r>
    </w:p>
    <w:p w14:paraId="7C540276" w14:textId="77777777" w:rsidR="004C1A7F" w:rsidRPr="00F66037" w:rsidRDefault="004C1A7F" w:rsidP="004C1A7F">
      <w:pPr>
        <w:spacing w:after="120" w:line="360" w:lineRule="auto"/>
        <w:rPr>
          <w:rFonts w:ascii="Times" w:hAnsi="Times"/>
          <w:sz w:val="20"/>
        </w:rPr>
      </w:pPr>
      <w:r w:rsidRPr="00F66037">
        <w:rPr>
          <w:rFonts w:ascii="Times" w:hAnsi="Times"/>
          <w:sz w:val="20"/>
        </w:rPr>
        <w:t>Phone:</w:t>
      </w:r>
      <w:r w:rsidRPr="00F66037">
        <w:rPr>
          <w:rFonts w:ascii="Times" w:hAnsi="Times"/>
          <w:sz w:val="20"/>
        </w:rPr>
        <w:tab/>
      </w:r>
    </w:p>
    <w:p w14:paraId="3DEF75E2" w14:textId="77777777" w:rsidR="004C1A7F" w:rsidRPr="00F66037" w:rsidRDefault="004C1A7F" w:rsidP="004C1A7F">
      <w:pPr>
        <w:spacing w:after="120" w:line="360" w:lineRule="auto"/>
        <w:rPr>
          <w:rFonts w:ascii="Times" w:hAnsi="Times"/>
          <w:sz w:val="20"/>
        </w:rPr>
      </w:pPr>
      <w:r w:rsidRPr="00F66037">
        <w:rPr>
          <w:rFonts w:ascii="Times" w:hAnsi="Times"/>
          <w:sz w:val="20"/>
        </w:rPr>
        <w:t>Student Number:</w:t>
      </w:r>
      <w:r w:rsidRPr="00F66037">
        <w:rPr>
          <w:rFonts w:ascii="Times" w:hAnsi="Times"/>
          <w:sz w:val="20"/>
        </w:rPr>
        <w:tab/>
      </w:r>
      <w:r w:rsidR="000159F3">
        <w:rPr>
          <w:rFonts w:ascii="Times" w:hAnsi="Times"/>
          <w:sz w:val="20"/>
        </w:rPr>
        <w:t xml:space="preserve">  </w:t>
      </w:r>
    </w:p>
    <w:p w14:paraId="268A333F" w14:textId="77777777" w:rsidR="004C1A7F" w:rsidRPr="00F66037" w:rsidRDefault="00DE5206" w:rsidP="004C1A7F">
      <w:pPr>
        <w:spacing w:after="120" w:line="360" w:lineRule="auto"/>
        <w:rPr>
          <w:rFonts w:ascii="Times" w:hAnsi="Times"/>
          <w:sz w:val="20"/>
          <w:u w:val="single"/>
        </w:rPr>
      </w:pPr>
      <w:r>
        <w:rPr>
          <w:rFonts w:ascii="Times" w:hAnsi="Times"/>
          <w:sz w:val="20"/>
        </w:rPr>
        <w:t xml:space="preserve">Current Class Standing </w:t>
      </w:r>
      <w:r w:rsidR="004C1A7F" w:rsidRPr="00F66037">
        <w:rPr>
          <w:rFonts w:ascii="Times" w:hAnsi="Times"/>
          <w:sz w:val="20"/>
        </w:rPr>
        <w:t>(Freshman, Sophomore…):</w:t>
      </w:r>
      <w:r w:rsidR="000159F3">
        <w:rPr>
          <w:rFonts w:ascii="Times" w:hAnsi="Times"/>
          <w:sz w:val="20"/>
        </w:rPr>
        <w:t xml:space="preserve">   </w:t>
      </w:r>
    </w:p>
    <w:p w14:paraId="1EDCD10E" w14:textId="77777777" w:rsidR="004C1A7F" w:rsidRPr="00F66037" w:rsidRDefault="004C1A7F" w:rsidP="004C1A7F">
      <w:pPr>
        <w:spacing w:after="120" w:line="360" w:lineRule="auto"/>
        <w:rPr>
          <w:rFonts w:ascii="Times" w:hAnsi="Times"/>
          <w:sz w:val="20"/>
        </w:rPr>
      </w:pPr>
      <w:r w:rsidRPr="00F66037">
        <w:rPr>
          <w:rFonts w:ascii="Times" w:hAnsi="Times"/>
          <w:sz w:val="20"/>
        </w:rPr>
        <w:t>Major or Predicted Major:</w:t>
      </w:r>
      <w:r w:rsidR="000159F3">
        <w:rPr>
          <w:rFonts w:ascii="Times" w:hAnsi="Times"/>
          <w:sz w:val="20"/>
        </w:rPr>
        <w:t xml:space="preserve">    </w:t>
      </w:r>
    </w:p>
    <w:p w14:paraId="184CBF69" w14:textId="77777777" w:rsidR="004C1A7F" w:rsidRPr="00F66037" w:rsidRDefault="004C1A7F" w:rsidP="004C1A7F">
      <w:pPr>
        <w:spacing w:after="120" w:line="360" w:lineRule="auto"/>
        <w:rPr>
          <w:rFonts w:ascii="Times" w:hAnsi="Times"/>
          <w:sz w:val="20"/>
        </w:rPr>
      </w:pPr>
      <w:r w:rsidRPr="00F66037">
        <w:rPr>
          <w:rFonts w:ascii="Times" w:hAnsi="Times"/>
          <w:sz w:val="20"/>
        </w:rPr>
        <w:t>GPA:</w:t>
      </w:r>
      <w:r w:rsidR="000159F3">
        <w:rPr>
          <w:rFonts w:ascii="Times" w:hAnsi="Times"/>
          <w:sz w:val="20"/>
        </w:rPr>
        <w:t xml:space="preserve">   </w:t>
      </w:r>
    </w:p>
    <w:p w14:paraId="5357D0E5" w14:textId="77777777" w:rsidR="004C1A7F" w:rsidRPr="00F66037" w:rsidRDefault="004C1A7F" w:rsidP="004C1A7F">
      <w:pPr>
        <w:spacing w:after="120" w:line="360" w:lineRule="auto"/>
        <w:rPr>
          <w:rFonts w:ascii="Times" w:hAnsi="Times"/>
          <w:sz w:val="20"/>
        </w:rPr>
      </w:pPr>
      <w:r w:rsidRPr="00F66037">
        <w:rPr>
          <w:rFonts w:ascii="Times" w:hAnsi="Times"/>
          <w:sz w:val="20"/>
        </w:rPr>
        <w:t>Expected Graduation Date (Quarter/Year):</w:t>
      </w:r>
      <w:r w:rsidR="000159F3">
        <w:rPr>
          <w:rFonts w:ascii="Times" w:hAnsi="Times"/>
          <w:sz w:val="20"/>
        </w:rPr>
        <w:t xml:space="preserve">   </w:t>
      </w:r>
    </w:p>
    <w:p w14:paraId="6AF5D268" w14:textId="77777777" w:rsidR="004C1A7F" w:rsidRPr="00F66037" w:rsidRDefault="00DE5206" w:rsidP="004C1A7F">
      <w:pPr>
        <w:spacing w:after="120" w:line="360" w:lineRule="auto"/>
        <w:rPr>
          <w:rFonts w:ascii="Times" w:hAnsi="Times"/>
          <w:sz w:val="20"/>
        </w:rPr>
      </w:pPr>
      <w:r>
        <w:rPr>
          <w:rFonts w:ascii="Times" w:hAnsi="Times"/>
          <w:sz w:val="20"/>
        </w:rPr>
        <w:t>Group</w:t>
      </w:r>
      <w:r w:rsidR="004C1A7F" w:rsidRPr="00F66037">
        <w:rPr>
          <w:rFonts w:ascii="Times" w:hAnsi="Times"/>
          <w:sz w:val="20"/>
        </w:rPr>
        <w:t xml:space="preserve"> Interest (Primary):</w:t>
      </w:r>
      <w:r w:rsidR="000159F3">
        <w:rPr>
          <w:rFonts w:ascii="Times" w:hAnsi="Times"/>
          <w:sz w:val="20"/>
        </w:rPr>
        <w:t xml:space="preserve">   </w:t>
      </w:r>
    </w:p>
    <w:p w14:paraId="7395CB3A" w14:textId="77777777" w:rsidR="004C1A7F" w:rsidRPr="00F66037" w:rsidRDefault="00DE5206" w:rsidP="0005427C">
      <w:pPr>
        <w:spacing w:after="120" w:line="360" w:lineRule="auto"/>
        <w:rPr>
          <w:rFonts w:ascii="Times" w:hAnsi="Times"/>
          <w:sz w:val="20"/>
        </w:rPr>
      </w:pPr>
      <w:r>
        <w:rPr>
          <w:rFonts w:ascii="Times" w:hAnsi="Times"/>
          <w:sz w:val="20"/>
        </w:rPr>
        <w:t>Group</w:t>
      </w:r>
      <w:r w:rsidR="0005427C">
        <w:rPr>
          <w:rFonts w:ascii="Times" w:hAnsi="Times"/>
          <w:sz w:val="20"/>
        </w:rPr>
        <w:t xml:space="preserve"> Interest (Alternate</w:t>
      </w:r>
      <w:r w:rsidR="004C1A7F" w:rsidRPr="00F66037">
        <w:rPr>
          <w:rFonts w:ascii="Times" w:hAnsi="Times"/>
          <w:sz w:val="20"/>
        </w:rPr>
        <w:t>):</w:t>
      </w:r>
      <w:r w:rsidR="000159F3">
        <w:rPr>
          <w:rFonts w:ascii="Times" w:hAnsi="Times"/>
          <w:sz w:val="20"/>
        </w:rPr>
        <w:t xml:space="preserve">   </w:t>
      </w:r>
    </w:p>
    <w:sectPr w:rsidR="004C1A7F" w:rsidRPr="00F66037" w:rsidSect="00353635">
      <w:pgSz w:w="12240" w:h="15840"/>
      <w:pgMar w:top="81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1734F" w14:textId="77777777" w:rsidR="006929C0" w:rsidRDefault="006929C0">
      <w:pPr>
        <w:spacing w:after="0"/>
      </w:pPr>
      <w:r>
        <w:separator/>
      </w:r>
    </w:p>
  </w:endnote>
  <w:endnote w:type="continuationSeparator" w:id="0">
    <w:p w14:paraId="64857041" w14:textId="77777777" w:rsidR="006929C0" w:rsidRDefault="006929C0">
      <w:pPr>
        <w:spacing w:after="0"/>
      </w:pPr>
      <w:r>
        <w:continuationSeparator/>
      </w:r>
    </w:p>
  </w:endnote>
  <w:endnote w:type="continuationNotice" w:id="1">
    <w:p w14:paraId="64ACBE5F" w14:textId="77777777" w:rsidR="00EB155A" w:rsidRDefault="00EB15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Times-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1B25E" w14:textId="77777777" w:rsidR="006929C0" w:rsidRDefault="006929C0">
      <w:pPr>
        <w:spacing w:after="0"/>
      </w:pPr>
      <w:r>
        <w:separator/>
      </w:r>
    </w:p>
  </w:footnote>
  <w:footnote w:type="continuationSeparator" w:id="0">
    <w:p w14:paraId="3EB4B201" w14:textId="77777777" w:rsidR="006929C0" w:rsidRDefault="006929C0">
      <w:pPr>
        <w:spacing w:after="0"/>
      </w:pPr>
      <w:r>
        <w:continuationSeparator/>
      </w:r>
    </w:p>
  </w:footnote>
  <w:footnote w:type="continuationNotice" w:id="1">
    <w:p w14:paraId="155FC469" w14:textId="77777777" w:rsidR="00EB155A" w:rsidRDefault="00EB155A">
      <w:pPr>
        <w:spacing w:after="0"/>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06B32A"/>
    <w:lvl w:ilvl="0">
      <w:start w:val="1"/>
      <w:numFmt w:val="decimal"/>
      <w:lvlText w:val="%1."/>
      <w:lvlJc w:val="left"/>
      <w:pPr>
        <w:tabs>
          <w:tab w:val="num" w:pos="1800"/>
        </w:tabs>
        <w:ind w:left="1800" w:hanging="360"/>
      </w:pPr>
    </w:lvl>
  </w:abstractNum>
  <w:abstractNum w:abstractNumId="1">
    <w:nsid w:val="FFFFFF7D"/>
    <w:multiLevelType w:val="singleLevel"/>
    <w:tmpl w:val="D54087CA"/>
    <w:lvl w:ilvl="0">
      <w:start w:val="1"/>
      <w:numFmt w:val="decimal"/>
      <w:lvlText w:val="%1."/>
      <w:lvlJc w:val="left"/>
      <w:pPr>
        <w:tabs>
          <w:tab w:val="num" w:pos="1440"/>
        </w:tabs>
        <w:ind w:left="1440" w:hanging="360"/>
      </w:pPr>
    </w:lvl>
  </w:abstractNum>
  <w:abstractNum w:abstractNumId="2">
    <w:nsid w:val="FFFFFF7E"/>
    <w:multiLevelType w:val="singleLevel"/>
    <w:tmpl w:val="E8B62BC2"/>
    <w:lvl w:ilvl="0">
      <w:start w:val="1"/>
      <w:numFmt w:val="decimal"/>
      <w:lvlText w:val="%1."/>
      <w:lvlJc w:val="left"/>
      <w:pPr>
        <w:tabs>
          <w:tab w:val="num" w:pos="1080"/>
        </w:tabs>
        <w:ind w:left="1080" w:hanging="360"/>
      </w:pPr>
    </w:lvl>
  </w:abstractNum>
  <w:abstractNum w:abstractNumId="3">
    <w:nsid w:val="FFFFFF7F"/>
    <w:multiLevelType w:val="singleLevel"/>
    <w:tmpl w:val="82AEE8C8"/>
    <w:lvl w:ilvl="0">
      <w:start w:val="1"/>
      <w:numFmt w:val="decimal"/>
      <w:lvlText w:val="%1."/>
      <w:lvlJc w:val="left"/>
      <w:pPr>
        <w:tabs>
          <w:tab w:val="num" w:pos="720"/>
        </w:tabs>
        <w:ind w:left="720" w:hanging="360"/>
      </w:pPr>
    </w:lvl>
  </w:abstractNum>
  <w:abstractNum w:abstractNumId="4">
    <w:nsid w:val="FFFFFF80"/>
    <w:multiLevelType w:val="singleLevel"/>
    <w:tmpl w:val="911ECD8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010A89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DE6A9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254A1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4DEA302"/>
    <w:lvl w:ilvl="0">
      <w:start w:val="1"/>
      <w:numFmt w:val="decimal"/>
      <w:lvlText w:val="%1."/>
      <w:lvlJc w:val="left"/>
      <w:pPr>
        <w:tabs>
          <w:tab w:val="num" w:pos="360"/>
        </w:tabs>
        <w:ind w:left="360" w:hanging="360"/>
      </w:pPr>
    </w:lvl>
  </w:abstractNum>
  <w:abstractNum w:abstractNumId="9">
    <w:nsid w:val="FFFFFF89"/>
    <w:multiLevelType w:val="singleLevel"/>
    <w:tmpl w:val="D010AE62"/>
    <w:lvl w:ilvl="0">
      <w:start w:val="1"/>
      <w:numFmt w:val="bullet"/>
      <w:lvlText w:val=""/>
      <w:lvlJc w:val="left"/>
      <w:pPr>
        <w:tabs>
          <w:tab w:val="num" w:pos="360"/>
        </w:tabs>
        <w:ind w:left="360" w:hanging="360"/>
      </w:pPr>
      <w:rPr>
        <w:rFonts w:ascii="Symbol" w:hAnsi="Symbol" w:hint="default"/>
      </w:rPr>
    </w:lvl>
  </w:abstractNum>
  <w:abstractNum w:abstractNumId="10">
    <w:nsid w:val="098D2723"/>
    <w:multiLevelType w:val="hybridMultilevel"/>
    <w:tmpl w:val="25241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D036778"/>
    <w:multiLevelType w:val="hybridMultilevel"/>
    <w:tmpl w:val="734ED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EC64D47"/>
    <w:multiLevelType w:val="hybridMultilevel"/>
    <w:tmpl w:val="E0860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7052001"/>
    <w:multiLevelType w:val="hybridMultilevel"/>
    <w:tmpl w:val="048CE810"/>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7F2473"/>
    <w:multiLevelType w:val="hybridMultilevel"/>
    <w:tmpl w:val="2FD450B4"/>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5">
    <w:nsid w:val="3F6137AC"/>
    <w:multiLevelType w:val="hybridMultilevel"/>
    <w:tmpl w:val="E146E5EE"/>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6">
    <w:nsid w:val="40A00D20"/>
    <w:multiLevelType w:val="hybridMultilevel"/>
    <w:tmpl w:val="881A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AF7AD1"/>
    <w:multiLevelType w:val="hybridMultilevel"/>
    <w:tmpl w:val="108AC9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DFC13D2"/>
    <w:multiLevelType w:val="hybridMultilevel"/>
    <w:tmpl w:val="341ED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CA745F8"/>
    <w:multiLevelType w:val="hybridMultilevel"/>
    <w:tmpl w:val="12245D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080E50"/>
    <w:multiLevelType w:val="hybridMultilevel"/>
    <w:tmpl w:val="97CCF4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EC18B9"/>
    <w:multiLevelType w:val="hybridMultilevel"/>
    <w:tmpl w:val="58EE0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5566D4D"/>
    <w:multiLevelType w:val="hybridMultilevel"/>
    <w:tmpl w:val="F596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8"/>
  </w:num>
  <w:num w:numId="15">
    <w:abstractNumId w:val="16"/>
  </w:num>
  <w:num w:numId="16">
    <w:abstractNumId w:val="12"/>
  </w:num>
  <w:num w:numId="17">
    <w:abstractNumId w:val="14"/>
  </w:num>
  <w:num w:numId="18">
    <w:abstractNumId w:val="15"/>
  </w:num>
  <w:num w:numId="19">
    <w:abstractNumId w:val="11"/>
  </w:num>
  <w:num w:numId="20">
    <w:abstractNumId w:val="17"/>
  </w:num>
  <w:num w:numId="21">
    <w:abstractNumId w:val="10"/>
  </w:num>
  <w:num w:numId="22">
    <w:abstractNumId w:val="2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A67"/>
    <w:rsid w:val="000159F3"/>
    <w:rsid w:val="000171D3"/>
    <w:rsid w:val="00032132"/>
    <w:rsid w:val="0005427C"/>
    <w:rsid w:val="0006309D"/>
    <w:rsid w:val="001120F9"/>
    <w:rsid w:val="00116545"/>
    <w:rsid w:val="00117894"/>
    <w:rsid w:val="00120411"/>
    <w:rsid w:val="00135735"/>
    <w:rsid w:val="001414AE"/>
    <w:rsid w:val="0016241B"/>
    <w:rsid w:val="00175DD0"/>
    <w:rsid w:val="0019551C"/>
    <w:rsid w:val="001A3287"/>
    <w:rsid w:val="001D44F9"/>
    <w:rsid w:val="0020290C"/>
    <w:rsid w:val="00243D41"/>
    <w:rsid w:val="00247EBF"/>
    <w:rsid w:val="00254FE2"/>
    <w:rsid w:val="00293AE9"/>
    <w:rsid w:val="002A7AEF"/>
    <w:rsid w:val="002C1CB2"/>
    <w:rsid w:val="002D1C40"/>
    <w:rsid w:val="002D4129"/>
    <w:rsid w:val="00305D34"/>
    <w:rsid w:val="00353635"/>
    <w:rsid w:val="00354ECC"/>
    <w:rsid w:val="0035543F"/>
    <w:rsid w:val="00377A9C"/>
    <w:rsid w:val="00391553"/>
    <w:rsid w:val="00394C3E"/>
    <w:rsid w:val="003A750D"/>
    <w:rsid w:val="003E0D13"/>
    <w:rsid w:val="003F15A9"/>
    <w:rsid w:val="004053BE"/>
    <w:rsid w:val="00414434"/>
    <w:rsid w:val="00433C22"/>
    <w:rsid w:val="004555E8"/>
    <w:rsid w:val="00490EC0"/>
    <w:rsid w:val="004918E4"/>
    <w:rsid w:val="004A6279"/>
    <w:rsid w:val="004C1A7F"/>
    <w:rsid w:val="004D0F58"/>
    <w:rsid w:val="004D3D5D"/>
    <w:rsid w:val="004F15A3"/>
    <w:rsid w:val="00502EF3"/>
    <w:rsid w:val="00506744"/>
    <w:rsid w:val="00524614"/>
    <w:rsid w:val="00526A67"/>
    <w:rsid w:val="00563605"/>
    <w:rsid w:val="0063753B"/>
    <w:rsid w:val="00643C60"/>
    <w:rsid w:val="006929C0"/>
    <w:rsid w:val="006A5EBB"/>
    <w:rsid w:val="006C65CA"/>
    <w:rsid w:val="006D49F0"/>
    <w:rsid w:val="006E20E7"/>
    <w:rsid w:val="006E51FC"/>
    <w:rsid w:val="007025E7"/>
    <w:rsid w:val="00703214"/>
    <w:rsid w:val="00726745"/>
    <w:rsid w:val="00742737"/>
    <w:rsid w:val="00746916"/>
    <w:rsid w:val="00762CA8"/>
    <w:rsid w:val="00791BC5"/>
    <w:rsid w:val="007B764D"/>
    <w:rsid w:val="00841EDC"/>
    <w:rsid w:val="00842826"/>
    <w:rsid w:val="00881DEF"/>
    <w:rsid w:val="008C74DE"/>
    <w:rsid w:val="008F3DAF"/>
    <w:rsid w:val="00902155"/>
    <w:rsid w:val="00920AFB"/>
    <w:rsid w:val="00947A97"/>
    <w:rsid w:val="009659F2"/>
    <w:rsid w:val="00977ECD"/>
    <w:rsid w:val="009D25D4"/>
    <w:rsid w:val="009D4485"/>
    <w:rsid w:val="00A01AD2"/>
    <w:rsid w:val="00A2158B"/>
    <w:rsid w:val="00A35DE1"/>
    <w:rsid w:val="00A526A0"/>
    <w:rsid w:val="00A7524E"/>
    <w:rsid w:val="00AE3018"/>
    <w:rsid w:val="00AF643F"/>
    <w:rsid w:val="00B004B5"/>
    <w:rsid w:val="00B53E0F"/>
    <w:rsid w:val="00BD29A1"/>
    <w:rsid w:val="00BD5225"/>
    <w:rsid w:val="00BF0B9D"/>
    <w:rsid w:val="00BF3FB1"/>
    <w:rsid w:val="00BF432F"/>
    <w:rsid w:val="00C44D86"/>
    <w:rsid w:val="00C80A9D"/>
    <w:rsid w:val="00C83AD9"/>
    <w:rsid w:val="00C903A6"/>
    <w:rsid w:val="00C95A7F"/>
    <w:rsid w:val="00CC343A"/>
    <w:rsid w:val="00D22ABA"/>
    <w:rsid w:val="00D47ED1"/>
    <w:rsid w:val="00D50DD3"/>
    <w:rsid w:val="00D80ECB"/>
    <w:rsid w:val="00D8340E"/>
    <w:rsid w:val="00DC46D4"/>
    <w:rsid w:val="00DD7E12"/>
    <w:rsid w:val="00DE5206"/>
    <w:rsid w:val="00E26AB0"/>
    <w:rsid w:val="00E64F6E"/>
    <w:rsid w:val="00E766F7"/>
    <w:rsid w:val="00E87A7C"/>
    <w:rsid w:val="00EB155A"/>
    <w:rsid w:val="00EC7CA5"/>
    <w:rsid w:val="00ED2482"/>
    <w:rsid w:val="00EE4123"/>
    <w:rsid w:val="00EE6FBE"/>
    <w:rsid w:val="00F00C17"/>
    <w:rsid w:val="00F27E31"/>
    <w:rsid w:val="00F35DA5"/>
    <w:rsid w:val="00F64468"/>
    <w:rsid w:val="00F701B8"/>
    <w:rsid w:val="00F82025"/>
    <w:rsid w:val="00FC4839"/>
    <w:rsid w:val="00FD4A60"/>
    <w:rsid w:val="00FE3152"/>
    <w:rsid w:val="10810434"/>
    <w:rsid w:val="1113E8AD"/>
    <w:rsid w:val="13F4F921"/>
    <w:rsid w:val="1D3072BB"/>
    <w:rsid w:val="2AF66EF3"/>
    <w:rsid w:val="2BDB5519"/>
    <w:rsid w:val="2D92A997"/>
    <w:rsid w:val="2EF453D9"/>
    <w:rsid w:val="39A736BA"/>
    <w:rsid w:val="39D3987A"/>
    <w:rsid w:val="3EDB235B"/>
    <w:rsid w:val="43BA0AF5"/>
    <w:rsid w:val="4727B388"/>
    <w:rsid w:val="4B7F6E1D"/>
    <w:rsid w:val="4CFB5A02"/>
    <w:rsid w:val="4E2D94D2"/>
    <w:rsid w:val="5652F310"/>
    <w:rsid w:val="657F400D"/>
    <w:rsid w:val="75DC478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2B5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F6E"/>
    <w:pPr>
      <w:spacing w:after="200"/>
    </w:pPr>
    <w:rPr>
      <w:rFonts w:ascii="Times New Roman" w:hAnsi="Times New Roman"/>
      <w:sz w:val="22"/>
      <w:szCs w:val="24"/>
    </w:rPr>
  </w:style>
  <w:style w:type="paragraph" w:styleId="Heading1">
    <w:name w:val="heading 1"/>
    <w:basedOn w:val="Normal"/>
    <w:next w:val="Normal"/>
    <w:link w:val="Heading1Char"/>
    <w:uiPriority w:val="9"/>
    <w:qFormat/>
    <w:rsid w:val="00433C22"/>
    <w:pPr>
      <w:keepNext/>
      <w:keepLines/>
      <w:pBdr>
        <w:bottom w:val="single" w:sz="4" w:space="1" w:color="auto"/>
      </w:pBdr>
      <w:spacing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E766F7"/>
    <w:pPr>
      <w:keepNext/>
      <w:keepLines/>
      <w:spacing w:before="240" w:after="6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E766F7"/>
    <w:pPr>
      <w:keepNext/>
      <w:keepLines/>
      <w:spacing w:before="200" w:after="0"/>
      <w:outlineLvl w:val="2"/>
    </w:pPr>
    <w:rPr>
      <w:rFonts w:eastAsiaTheme="majorEastAsia" w:cstheme="majorBidi"/>
      <w:b/>
      <w:bCs/>
      <w:i/>
    </w:rPr>
  </w:style>
  <w:style w:type="paragraph" w:styleId="Heading4">
    <w:name w:val="heading 4"/>
    <w:basedOn w:val="Normal"/>
    <w:next w:val="Normal"/>
    <w:link w:val="Heading4Char"/>
    <w:uiPriority w:val="9"/>
    <w:semiHidden/>
    <w:unhideWhenUsed/>
    <w:qFormat/>
    <w:rsid w:val="003F15A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F15A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F15A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F15A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5A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F15A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A67"/>
    <w:pPr>
      <w:tabs>
        <w:tab w:val="center" w:pos="4320"/>
        <w:tab w:val="right" w:pos="8640"/>
      </w:tabs>
      <w:spacing w:after="0"/>
    </w:pPr>
  </w:style>
  <w:style w:type="character" w:customStyle="1" w:styleId="HeaderChar">
    <w:name w:val="Header Char"/>
    <w:basedOn w:val="DefaultParagraphFont"/>
    <w:link w:val="Header"/>
    <w:uiPriority w:val="99"/>
    <w:rsid w:val="00526A67"/>
  </w:style>
  <w:style w:type="paragraph" w:styleId="Footer">
    <w:name w:val="footer"/>
    <w:basedOn w:val="Normal"/>
    <w:link w:val="FooterChar"/>
    <w:uiPriority w:val="99"/>
    <w:unhideWhenUsed/>
    <w:rsid w:val="00526A67"/>
    <w:pPr>
      <w:tabs>
        <w:tab w:val="center" w:pos="4320"/>
        <w:tab w:val="right" w:pos="8640"/>
      </w:tabs>
      <w:spacing w:after="0"/>
    </w:pPr>
  </w:style>
  <w:style w:type="character" w:customStyle="1" w:styleId="FooterChar">
    <w:name w:val="Footer Char"/>
    <w:basedOn w:val="DefaultParagraphFont"/>
    <w:link w:val="Footer"/>
    <w:uiPriority w:val="99"/>
    <w:rsid w:val="00526A67"/>
  </w:style>
  <w:style w:type="paragraph" w:styleId="ListParagraph">
    <w:name w:val="List Paragraph"/>
    <w:basedOn w:val="Normal"/>
    <w:uiPriority w:val="34"/>
    <w:qFormat/>
    <w:rsid w:val="00433C22"/>
    <w:pPr>
      <w:ind w:left="720"/>
      <w:contextualSpacing/>
    </w:pPr>
  </w:style>
  <w:style w:type="table" w:styleId="TableGrid">
    <w:name w:val="Table Grid"/>
    <w:basedOn w:val="TableNormal"/>
    <w:uiPriority w:val="59"/>
    <w:rsid w:val="008B0A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D35962"/>
    <w:rPr>
      <w:color w:val="0000FF"/>
      <w:u w:val="single"/>
    </w:rPr>
  </w:style>
  <w:style w:type="character" w:styleId="FollowedHyperlink">
    <w:name w:val="FollowedHyperlink"/>
    <w:basedOn w:val="DefaultParagraphFont"/>
    <w:uiPriority w:val="99"/>
    <w:semiHidden/>
    <w:unhideWhenUsed/>
    <w:rsid w:val="00D35962"/>
    <w:rPr>
      <w:color w:val="800080"/>
      <w:u w:val="single"/>
    </w:rPr>
  </w:style>
  <w:style w:type="paragraph" w:customStyle="1" w:styleId="BasicParagraph">
    <w:name w:val="[Basic Paragraph]"/>
    <w:basedOn w:val="Normal"/>
    <w:uiPriority w:val="99"/>
    <w:rsid w:val="008E093C"/>
    <w:pPr>
      <w:widowControl w:val="0"/>
      <w:autoSpaceDE w:val="0"/>
      <w:autoSpaceDN w:val="0"/>
      <w:adjustRightInd w:val="0"/>
      <w:spacing w:after="0" w:line="288" w:lineRule="auto"/>
      <w:textAlignment w:val="center"/>
    </w:pPr>
    <w:rPr>
      <w:rFonts w:ascii="Times-Roman" w:hAnsi="Times-Roman" w:cs="Times-Roman"/>
      <w:color w:val="000000"/>
    </w:rPr>
  </w:style>
  <w:style w:type="character" w:customStyle="1" w:styleId="Heading1Char">
    <w:name w:val="Heading 1 Char"/>
    <w:basedOn w:val="DefaultParagraphFont"/>
    <w:link w:val="Heading1"/>
    <w:uiPriority w:val="9"/>
    <w:rsid w:val="00433C22"/>
    <w:rPr>
      <w:rFonts w:ascii="Times New Roman" w:eastAsiaTheme="majorEastAsia" w:hAnsi="Times New Roman" w:cstheme="majorBidi"/>
      <w:b/>
      <w:bCs/>
      <w:sz w:val="22"/>
      <w:szCs w:val="28"/>
    </w:rPr>
  </w:style>
  <w:style w:type="character" w:customStyle="1" w:styleId="Heading2Char">
    <w:name w:val="Heading 2 Char"/>
    <w:basedOn w:val="DefaultParagraphFont"/>
    <w:link w:val="Heading2"/>
    <w:uiPriority w:val="9"/>
    <w:rsid w:val="00E766F7"/>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E766F7"/>
    <w:rPr>
      <w:rFonts w:ascii="Times New Roman" w:eastAsiaTheme="majorEastAsia" w:hAnsi="Times New Roman" w:cstheme="majorBidi"/>
      <w:b/>
      <w:bCs/>
      <w:i/>
      <w:sz w:val="22"/>
      <w:szCs w:val="24"/>
    </w:rPr>
  </w:style>
  <w:style w:type="character" w:customStyle="1" w:styleId="Heading4Char">
    <w:name w:val="Heading 4 Char"/>
    <w:basedOn w:val="DefaultParagraphFont"/>
    <w:link w:val="Heading4"/>
    <w:uiPriority w:val="9"/>
    <w:semiHidden/>
    <w:rsid w:val="003F15A9"/>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3F15A9"/>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3F15A9"/>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3F15A9"/>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3F15A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F15A9"/>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3F15A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F15A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F15A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3F15A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F15A9"/>
    <w:rPr>
      <w:b/>
      <w:bCs/>
    </w:rPr>
  </w:style>
  <w:style w:type="character" w:styleId="Emphasis">
    <w:name w:val="Emphasis"/>
    <w:uiPriority w:val="20"/>
    <w:qFormat/>
    <w:rsid w:val="003F15A9"/>
    <w:rPr>
      <w:i/>
      <w:iCs/>
    </w:rPr>
  </w:style>
  <w:style w:type="paragraph" w:styleId="NoSpacing">
    <w:name w:val="No Spacing"/>
    <w:basedOn w:val="Normal"/>
    <w:uiPriority w:val="1"/>
    <w:qFormat/>
    <w:rsid w:val="003F15A9"/>
    <w:pPr>
      <w:spacing w:after="0"/>
    </w:pPr>
  </w:style>
  <w:style w:type="paragraph" w:styleId="Quote">
    <w:name w:val="Quote"/>
    <w:basedOn w:val="Normal"/>
    <w:next w:val="Normal"/>
    <w:link w:val="QuoteChar"/>
    <w:uiPriority w:val="29"/>
    <w:qFormat/>
    <w:rsid w:val="003F15A9"/>
    <w:rPr>
      <w:i/>
      <w:iCs/>
      <w:color w:val="000000" w:themeColor="text1"/>
    </w:rPr>
  </w:style>
  <w:style w:type="character" w:customStyle="1" w:styleId="QuoteChar">
    <w:name w:val="Quote Char"/>
    <w:basedOn w:val="DefaultParagraphFont"/>
    <w:link w:val="Quote"/>
    <w:uiPriority w:val="29"/>
    <w:rsid w:val="003F15A9"/>
    <w:rPr>
      <w:i/>
      <w:iCs/>
      <w:color w:val="000000" w:themeColor="text1"/>
      <w:sz w:val="24"/>
      <w:szCs w:val="24"/>
    </w:rPr>
  </w:style>
  <w:style w:type="paragraph" w:styleId="IntenseQuote">
    <w:name w:val="Intense Quote"/>
    <w:basedOn w:val="Normal"/>
    <w:next w:val="Normal"/>
    <w:link w:val="IntenseQuoteChar"/>
    <w:uiPriority w:val="30"/>
    <w:qFormat/>
    <w:rsid w:val="003F15A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F15A9"/>
    <w:rPr>
      <w:b/>
      <w:bCs/>
      <w:i/>
      <w:iCs/>
      <w:color w:val="4F81BD" w:themeColor="accent1"/>
      <w:sz w:val="24"/>
      <w:szCs w:val="24"/>
    </w:rPr>
  </w:style>
  <w:style w:type="character" w:styleId="SubtleEmphasis">
    <w:name w:val="Subtle Emphasis"/>
    <w:uiPriority w:val="19"/>
    <w:qFormat/>
    <w:rsid w:val="003F15A9"/>
    <w:rPr>
      <w:i/>
      <w:iCs/>
      <w:color w:val="808080" w:themeColor="text1" w:themeTint="7F"/>
    </w:rPr>
  </w:style>
  <w:style w:type="character" w:styleId="IntenseEmphasis">
    <w:name w:val="Intense Emphasis"/>
    <w:uiPriority w:val="21"/>
    <w:qFormat/>
    <w:rsid w:val="003F15A9"/>
    <w:rPr>
      <w:b/>
      <w:bCs/>
      <w:i/>
      <w:iCs/>
      <w:color w:val="4F81BD" w:themeColor="accent1"/>
    </w:rPr>
  </w:style>
  <w:style w:type="character" w:styleId="SubtleReference">
    <w:name w:val="Subtle Reference"/>
    <w:uiPriority w:val="31"/>
    <w:qFormat/>
    <w:rsid w:val="003F15A9"/>
    <w:rPr>
      <w:smallCaps/>
      <w:color w:val="C0504D" w:themeColor="accent2"/>
      <w:u w:val="single"/>
    </w:rPr>
  </w:style>
  <w:style w:type="character" w:styleId="IntenseReference">
    <w:name w:val="Intense Reference"/>
    <w:uiPriority w:val="32"/>
    <w:qFormat/>
    <w:rsid w:val="003F15A9"/>
    <w:rPr>
      <w:b/>
      <w:bCs/>
      <w:smallCaps/>
      <w:color w:val="C0504D" w:themeColor="accent2"/>
      <w:spacing w:val="5"/>
      <w:u w:val="single"/>
    </w:rPr>
  </w:style>
  <w:style w:type="character" w:styleId="BookTitle">
    <w:name w:val="Book Title"/>
    <w:uiPriority w:val="33"/>
    <w:qFormat/>
    <w:rsid w:val="003F15A9"/>
    <w:rPr>
      <w:b/>
      <w:bCs/>
      <w:smallCaps/>
      <w:spacing w:val="5"/>
    </w:rPr>
  </w:style>
  <w:style w:type="paragraph" w:styleId="TOCHeading">
    <w:name w:val="TOC Heading"/>
    <w:basedOn w:val="Heading1"/>
    <w:next w:val="Normal"/>
    <w:uiPriority w:val="39"/>
    <w:semiHidden/>
    <w:unhideWhenUsed/>
    <w:qFormat/>
    <w:rsid w:val="003F15A9"/>
    <w:pPr>
      <w:outlineLvl w:val="9"/>
    </w:pPr>
  </w:style>
  <w:style w:type="paragraph" w:styleId="BalloonText">
    <w:name w:val="Balloon Text"/>
    <w:basedOn w:val="Normal"/>
    <w:link w:val="BalloonTextChar"/>
    <w:uiPriority w:val="99"/>
    <w:semiHidden/>
    <w:unhideWhenUsed/>
    <w:rsid w:val="00DC46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6D4"/>
    <w:rPr>
      <w:rFonts w:ascii="Tahoma" w:hAnsi="Tahoma" w:cs="Tahoma"/>
      <w:sz w:val="16"/>
      <w:szCs w:val="16"/>
    </w:rPr>
  </w:style>
  <w:style w:type="paragraph" w:styleId="Revision">
    <w:name w:val="Revision"/>
    <w:hidden/>
    <w:uiPriority w:val="99"/>
    <w:semiHidden/>
    <w:rsid w:val="009D4485"/>
    <w:rPr>
      <w:rFonts w:ascii="Times New Roman" w:hAnsi="Times New Roman"/>
      <w:sz w:val="22"/>
      <w:szCs w:val="24"/>
    </w:rPr>
  </w:style>
  <w:style w:type="paragraph" w:styleId="DocumentMap">
    <w:name w:val="Document Map"/>
    <w:basedOn w:val="Normal"/>
    <w:link w:val="DocumentMapChar"/>
    <w:uiPriority w:val="99"/>
    <w:semiHidden/>
    <w:unhideWhenUsed/>
    <w:rsid w:val="009D4485"/>
    <w:pPr>
      <w:spacing w:after="0"/>
    </w:pPr>
    <w:rPr>
      <w:rFonts w:ascii="Lucida Grande" w:hAnsi="Lucida Grande"/>
      <w:sz w:val="24"/>
    </w:rPr>
  </w:style>
  <w:style w:type="character" w:customStyle="1" w:styleId="DocumentMapChar">
    <w:name w:val="Document Map Char"/>
    <w:basedOn w:val="DefaultParagraphFont"/>
    <w:link w:val="DocumentMap"/>
    <w:uiPriority w:val="99"/>
    <w:semiHidden/>
    <w:rsid w:val="009D4485"/>
    <w:rPr>
      <w:rFonts w:ascii="Lucida Grande" w:hAnsi="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F6E"/>
    <w:pPr>
      <w:spacing w:after="200"/>
    </w:pPr>
    <w:rPr>
      <w:rFonts w:ascii="Times New Roman" w:hAnsi="Times New Roman"/>
      <w:sz w:val="22"/>
      <w:szCs w:val="24"/>
    </w:rPr>
  </w:style>
  <w:style w:type="paragraph" w:styleId="Heading1">
    <w:name w:val="heading 1"/>
    <w:basedOn w:val="Normal"/>
    <w:next w:val="Normal"/>
    <w:link w:val="Heading1Char"/>
    <w:uiPriority w:val="9"/>
    <w:qFormat/>
    <w:rsid w:val="00433C22"/>
    <w:pPr>
      <w:keepNext/>
      <w:keepLines/>
      <w:pBdr>
        <w:bottom w:val="single" w:sz="4" w:space="1" w:color="auto"/>
      </w:pBdr>
      <w:spacing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E766F7"/>
    <w:pPr>
      <w:keepNext/>
      <w:keepLines/>
      <w:spacing w:before="240" w:after="6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E766F7"/>
    <w:pPr>
      <w:keepNext/>
      <w:keepLines/>
      <w:spacing w:before="200" w:after="0"/>
      <w:outlineLvl w:val="2"/>
    </w:pPr>
    <w:rPr>
      <w:rFonts w:eastAsiaTheme="majorEastAsia" w:cstheme="majorBidi"/>
      <w:b/>
      <w:bCs/>
      <w:i/>
    </w:rPr>
  </w:style>
  <w:style w:type="paragraph" w:styleId="Heading4">
    <w:name w:val="heading 4"/>
    <w:basedOn w:val="Normal"/>
    <w:next w:val="Normal"/>
    <w:link w:val="Heading4Char"/>
    <w:uiPriority w:val="9"/>
    <w:semiHidden/>
    <w:unhideWhenUsed/>
    <w:qFormat/>
    <w:rsid w:val="003F15A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F15A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F15A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F15A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5A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F15A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A67"/>
    <w:pPr>
      <w:tabs>
        <w:tab w:val="center" w:pos="4320"/>
        <w:tab w:val="right" w:pos="8640"/>
      </w:tabs>
      <w:spacing w:after="0"/>
    </w:pPr>
  </w:style>
  <w:style w:type="character" w:customStyle="1" w:styleId="HeaderChar">
    <w:name w:val="Header Char"/>
    <w:basedOn w:val="DefaultParagraphFont"/>
    <w:link w:val="Header"/>
    <w:uiPriority w:val="99"/>
    <w:rsid w:val="00526A67"/>
  </w:style>
  <w:style w:type="paragraph" w:styleId="Footer">
    <w:name w:val="footer"/>
    <w:basedOn w:val="Normal"/>
    <w:link w:val="FooterChar"/>
    <w:uiPriority w:val="99"/>
    <w:unhideWhenUsed/>
    <w:rsid w:val="00526A67"/>
    <w:pPr>
      <w:tabs>
        <w:tab w:val="center" w:pos="4320"/>
        <w:tab w:val="right" w:pos="8640"/>
      </w:tabs>
      <w:spacing w:after="0"/>
    </w:pPr>
  </w:style>
  <w:style w:type="character" w:customStyle="1" w:styleId="FooterChar">
    <w:name w:val="Footer Char"/>
    <w:basedOn w:val="DefaultParagraphFont"/>
    <w:link w:val="Footer"/>
    <w:uiPriority w:val="99"/>
    <w:rsid w:val="00526A67"/>
  </w:style>
  <w:style w:type="paragraph" w:styleId="ListParagraph">
    <w:name w:val="List Paragraph"/>
    <w:basedOn w:val="Normal"/>
    <w:uiPriority w:val="34"/>
    <w:qFormat/>
    <w:rsid w:val="00433C22"/>
    <w:pPr>
      <w:ind w:left="720"/>
      <w:contextualSpacing/>
    </w:pPr>
  </w:style>
  <w:style w:type="table" w:styleId="TableGrid">
    <w:name w:val="Table Grid"/>
    <w:basedOn w:val="TableNormal"/>
    <w:uiPriority w:val="59"/>
    <w:rsid w:val="008B0A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D35962"/>
    <w:rPr>
      <w:color w:val="0000FF"/>
      <w:u w:val="single"/>
    </w:rPr>
  </w:style>
  <w:style w:type="character" w:styleId="FollowedHyperlink">
    <w:name w:val="FollowedHyperlink"/>
    <w:basedOn w:val="DefaultParagraphFont"/>
    <w:uiPriority w:val="99"/>
    <w:semiHidden/>
    <w:unhideWhenUsed/>
    <w:rsid w:val="00D35962"/>
    <w:rPr>
      <w:color w:val="800080"/>
      <w:u w:val="single"/>
    </w:rPr>
  </w:style>
  <w:style w:type="paragraph" w:customStyle="1" w:styleId="BasicParagraph">
    <w:name w:val="[Basic Paragraph]"/>
    <w:basedOn w:val="Normal"/>
    <w:uiPriority w:val="99"/>
    <w:rsid w:val="008E093C"/>
    <w:pPr>
      <w:widowControl w:val="0"/>
      <w:autoSpaceDE w:val="0"/>
      <w:autoSpaceDN w:val="0"/>
      <w:adjustRightInd w:val="0"/>
      <w:spacing w:after="0" w:line="288" w:lineRule="auto"/>
      <w:textAlignment w:val="center"/>
    </w:pPr>
    <w:rPr>
      <w:rFonts w:ascii="Times-Roman" w:hAnsi="Times-Roman" w:cs="Times-Roman"/>
      <w:color w:val="000000"/>
    </w:rPr>
  </w:style>
  <w:style w:type="character" w:customStyle="1" w:styleId="Heading1Char">
    <w:name w:val="Heading 1 Char"/>
    <w:basedOn w:val="DefaultParagraphFont"/>
    <w:link w:val="Heading1"/>
    <w:uiPriority w:val="9"/>
    <w:rsid w:val="00433C22"/>
    <w:rPr>
      <w:rFonts w:ascii="Times New Roman" w:eastAsiaTheme="majorEastAsia" w:hAnsi="Times New Roman" w:cstheme="majorBidi"/>
      <w:b/>
      <w:bCs/>
      <w:sz w:val="22"/>
      <w:szCs w:val="28"/>
    </w:rPr>
  </w:style>
  <w:style w:type="character" w:customStyle="1" w:styleId="Heading2Char">
    <w:name w:val="Heading 2 Char"/>
    <w:basedOn w:val="DefaultParagraphFont"/>
    <w:link w:val="Heading2"/>
    <w:uiPriority w:val="9"/>
    <w:rsid w:val="00E766F7"/>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E766F7"/>
    <w:rPr>
      <w:rFonts w:ascii="Times New Roman" w:eastAsiaTheme="majorEastAsia" w:hAnsi="Times New Roman" w:cstheme="majorBidi"/>
      <w:b/>
      <w:bCs/>
      <w:i/>
      <w:sz w:val="22"/>
      <w:szCs w:val="24"/>
    </w:rPr>
  </w:style>
  <w:style w:type="character" w:customStyle="1" w:styleId="Heading4Char">
    <w:name w:val="Heading 4 Char"/>
    <w:basedOn w:val="DefaultParagraphFont"/>
    <w:link w:val="Heading4"/>
    <w:uiPriority w:val="9"/>
    <w:semiHidden/>
    <w:rsid w:val="003F15A9"/>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3F15A9"/>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3F15A9"/>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3F15A9"/>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3F15A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F15A9"/>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3F15A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F15A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F15A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3F15A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F15A9"/>
    <w:rPr>
      <w:b/>
      <w:bCs/>
    </w:rPr>
  </w:style>
  <w:style w:type="character" w:styleId="Emphasis">
    <w:name w:val="Emphasis"/>
    <w:uiPriority w:val="20"/>
    <w:qFormat/>
    <w:rsid w:val="003F15A9"/>
    <w:rPr>
      <w:i/>
      <w:iCs/>
    </w:rPr>
  </w:style>
  <w:style w:type="paragraph" w:styleId="NoSpacing">
    <w:name w:val="No Spacing"/>
    <w:basedOn w:val="Normal"/>
    <w:uiPriority w:val="1"/>
    <w:qFormat/>
    <w:rsid w:val="003F15A9"/>
    <w:pPr>
      <w:spacing w:after="0"/>
    </w:pPr>
  </w:style>
  <w:style w:type="paragraph" w:styleId="Quote">
    <w:name w:val="Quote"/>
    <w:basedOn w:val="Normal"/>
    <w:next w:val="Normal"/>
    <w:link w:val="QuoteChar"/>
    <w:uiPriority w:val="29"/>
    <w:qFormat/>
    <w:rsid w:val="003F15A9"/>
    <w:rPr>
      <w:i/>
      <w:iCs/>
      <w:color w:val="000000" w:themeColor="text1"/>
    </w:rPr>
  </w:style>
  <w:style w:type="character" w:customStyle="1" w:styleId="QuoteChar">
    <w:name w:val="Quote Char"/>
    <w:basedOn w:val="DefaultParagraphFont"/>
    <w:link w:val="Quote"/>
    <w:uiPriority w:val="29"/>
    <w:rsid w:val="003F15A9"/>
    <w:rPr>
      <w:i/>
      <w:iCs/>
      <w:color w:val="000000" w:themeColor="text1"/>
      <w:sz w:val="24"/>
      <w:szCs w:val="24"/>
    </w:rPr>
  </w:style>
  <w:style w:type="paragraph" w:styleId="IntenseQuote">
    <w:name w:val="Intense Quote"/>
    <w:basedOn w:val="Normal"/>
    <w:next w:val="Normal"/>
    <w:link w:val="IntenseQuoteChar"/>
    <w:uiPriority w:val="30"/>
    <w:qFormat/>
    <w:rsid w:val="003F15A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F15A9"/>
    <w:rPr>
      <w:b/>
      <w:bCs/>
      <w:i/>
      <w:iCs/>
      <w:color w:val="4F81BD" w:themeColor="accent1"/>
      <w:sz w:val="24"/>
      <w:szCs w:val="24"/>
    </w:rPr>
  </w:style>
  <w:style w:type="character" w:styleId="SubtleEmphasis">
    <w:name w:val="Subtle Emphasis"/>
    <w:uiPriority w:val="19"/>
    <w:qFormat/>
    <w:rsid w:val="003F15A9"/>
    <w:rPr>
      <w:i/>
      <w:iCs/>
      <w:color w:val="808080" w:themeColor="text1" w:themeTint="7F"/>
    </w:rPr>
  </w:style>
  <w:style w:type="character" w:styleId="IntenseEmphasis">
    <w:name w:val="Intense Emphasis"/>
    <w:uiPriority w:val="21"/>
    <w:qFormat/>
    <w:rsid w:val="003F15A9"/>
    <w:rPr>
      <w:b/>
      <w:bCs/>
      <w:i/>
      <w:iCs/>
      <w:color w:val="4F81BD" w:themeColor="accent1"/>
    </w:rPr>
  </w:style>
  <w:style w:type="character" w:styleId="SubtleReference">
    <w:name w:val="Subtle Reference"/>
    <w:uiPriority w:val="31"/>
    <w:qFormat/>
    <w:rsid w:val="003F15A9"/>
    <w:rPr>
      <w:smallCaps/>
      <w:color w:val="C0504D" w:themeColor="accent2"/>
      <w:u w:val="single"/>
    </w:rPr>
  </w:style>
  <w:style w:type="character" w:styleId="IntenseReference">
    <w:name w:val="Intense Reference"/>
    <w:uiPriority w:val="32"/>
    <w:qFormat/>
    <w:rsid w:val="003F15A9"/>
    <w:rPr>
      <w:b/>
      <w:bCs/>
      <w:smallCaps/>
      <w:color w:val="C0504D" w:themeColor="accent2"/>
      <w:spacing w:val="5"/>
      <w:u w:val="single"/>
    </w:rPr>
  </w:style>
  <w:style w:type="character" w:styleId="BookTitle">
    <w:name w:val="Book Title"/>
    <w:uiPriority w:val="33"/>
    <w:qFormat/>
    <w:rsid w:val="003F15A9"/>
    <w:rPr>
      <w:b/>
      <w:bCs/>
      <w:smallCaps/>
      <w:spacing w:val="5"/>
    </w:rPr>
  </w:style>
  <w:style w:type="paragraph" w:styleId="TOCHeading">
    <w:name w:val="TOC Heading"/>
    <w:basedOn w:val="Heading1"/>
    <w:next w:val="Normal"/>
    <w:uiPriority w:val="39"/>
    <w:semiHidden/>
    <w:unhideWhenUsed/>
    <w:qFormat/>
    <w:rsid w:val="003F15A9"/>
    <w:pPr>
      <w:outlineLvl w:val="9"/>
    </w:pPr>
  </w:style>
  <w:style w:type="paragraph" w:styleId="BalloonText">
    <w:name w:val="Balloon Text"/>
    <w:basedOn w:val="Normal"/>
    <w:link w:val="BalloonTextChar"/>
    <w:uiPriority w:val="99"/>
    <w:semiHidden/>
    <w:unhideWhenUsed/>
    <w:rsid w:val="00DC46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6D4"/>
    <w:rPr>
      <w:rFonts w:ascii="Tahoma" w:hAnsi="Tahoma" w:cs="Tahoma"/>
      <w:sz w:val="16"/>
      <w:szCs w:val="16"/>
    </w:rPr>
  </w:style>
  <w:style w:type="paragraph" w:styleId="Revision">
    <w:name w:val="Revision"/>
    <w:hidden/>
    <w:uiPriority w:val="99"/>
    <w:semiHidden/>
    <w:rsid w:val="009D4485"/>
    <w:rPr>
      <w:rFonts w:ascii="Times New Roman" w:hAnsi="Times New Roman"/>
      <w:sz w:val="22"/>
      <w:szCs w:val="24"/>
    </w:rPr>
  </w:style>
  <w:style w:type="paragraph" w:styleId="DocumentMap">
    <w:name w:val="Document Map"/>
    <w:basedOn w:val="Normal"/>
    <w:link w:val="DocumentMapChar"/>
    <w:uiPriority w:val="99"/>
    <w:semiHidden/>
    <w:unhideWhenUsed/>
    <w:rsid w:val="009D4485"/>
    <w:pPr>
      <w:spacing w:after="0"/>
    </w:pPr>
    <w:rPr>
      <w:rFonts w:ascii="Lucida Grande" w:hAnsi="Lucida Grande"/>
      <w:sz w:val="24"/>
    </w:rPr>
  </w:style>
  <w:style w:type="character" w:customStyle="1" w:styleId="DocumentMapChar">
    <w:name w:val="Document Map Char"/>
    <w:basedOn w:val="DefaultParagraphFont"/>
    <w:link w:val="DocumentMap"/>
    <w:uiPriority w:val="99"/>
    <w:semiHidden/>
    <w:rsid w:val="009D4485"/>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reinhall@u.washington.edu" TargetMode="External"/><Relationship Id="rId12" Type="http://schemas.openxmlformats.org/officeDocument/2006/relationships/hyperlink" Target="mailto:fabien@u.washington.edu" TargetMode="External"/><Relationship Id="rId13" Type="http://schemas.openxmlformats.org/officeDocument/2006/relationships/hyperlink" Target="mailto:bmag52@uw." TargetMode="External"/><Relationship Id="rId14" Type="http://schemas.openxmlformats.org/officeDocument/2006/relationships/hyperlink" Target="mailto:uwecocar3@gmail.co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D8907-37F3-0B4D-B20F-21030EB41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1342</Words>
  <Characters>7656</Characters>
  <Application>Microsoft Macintosh Word</Application>
  <DocSecurity>0</DocSecurity>
  <Lines>63</Lines>
  <Paragraphs>17</Paragraphs>
  <ScaleCrop>false</ScaleCrop>
  <Company>AnandTech</Company>
  <LinksUpToDate>false</LinksUpToDate>
  <CharactersWithSpaces>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Trickett</dc:creator>
  <cp:lastModifiedBy>Kate Kitto</cp:lastModifiedBy>
  <cp:revision>2</cp:revision>
  <cp:lastPrinted>2011-05-12T19:57:00Z</cp:lastPrinted>
  <dcterms:created xsi:type="dcterms:W3CDTF">2014-07-20T19:31:00Z</dcterms:created>
  <dcterms:modified xsi:type="dcterms:W3CDTF">2014-07-20T19:31:00Z</dcterms:modified>
</cp:coreProperties>
</file>